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D3" w:rsidRPr="00516500" w:rsidRDefault="008719AA" w:rsidP="00516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6500">
        <w:rPr>
          <w:rStyle w:val="oypena"/>
          <w:rFonts w:ascii="Times New Roman" w:hAnsi="Times New Roman" w:cs="Times New Roman"/>
          <w:b/>
          <w:color w:val="191919"/>
          <w:sz w:val="28"/>
          <w:szCs w:val="28"/>
        </w:rPr>
        <w:t>Elevii</w:t>
      </w:r>
      <w:proofErr w:type="spellEnd"/>
      <w:r w:rsidR="003745FD" w:rsidRPr="00516500">
        <w:rPr>
          <w:rStyle w:val="oypena"/>
          <w:rFonts w:ascii="Times New Roman" w:hAnsi="Times New Roman" w:cs="Times New Roman"/>
          <w:b/>
          <w:color w:val="191919"/>
          <w:sz w:val="28"/>
          <w:szCs w:val="28"/>
        </w:rPr>
        <w:t xml:space="preserve"> </w:t>
      </w:r>
      <w:proofErr w:type="spellStart"/>
      <w:r w:rsidR="00591CF2" w:rsidRPr="00516500">
        <w:rPr>
          <w:rFonts w:ascii="Times New Roman" w:hAnsi="Times New Roman" w:cs="Times New Roman"/>
          <w:b/>
          <w:sz w:val="28"/>
          <w:szCs w:val="28"/>
        </w:rPr>
        <w:t>Liceul</w:t>
      </w:r>
      <w:r w:rsidRPr="00516500">
        <w:rPr>
          <w:rFonts w:ascii="Times New Roman" w:hAnsi="Times New Roman" w:cs="Times New Roman"/>
          <w:b/>
          <w:sz w:val="28"/>
          <w:szCs w:val="28"/>
        </w:rPr>
        <w:t>ui</w:t>
      </w:r>
      <w:proofErr w:type="spellEnd"/>
      <w:r w:rsidR="0051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6500">
        <w:rPr>
          <w:rFonts w:ascii="Times New Roman" w:hAnsi="Times New Roman" w:cs="Times New Roman"/>
          <w:b/>
          <w:sz w:val="28"/>
          <w:szCs w:val="28"/>
        </w:rPr>
        <w:t>Tehnologic</w:t>
      </w:r>
      <w:proofErr w:type="spellEnd"/>
      <w:r w:rsidR="00516500">
        <w:rPr>
          <w:rFonts w:ascii="Times New Roman" w:hAnsi="Times New Roman" w:cs="Times New Roman"/>
          <w:b/>
          <w:sz w:val="28"/>
          <w:szCs w:val="28"/>
        </w:rPr>
        <w:t xml:space="preserve"> "Stefan Hell" </w:t>
      </w:r>
      <w:proofErr w:type="spellStart"/>
      <w:r w:rsidR="00516500">
        <w:rPr>
          <w:rFonts w:ascii="Times New Roman" w:hAnsi="Times New Roman" w:cs="Times New Roman"/>
          <w:b/>
          <w:sz w:val="28"/>
          <w:szCs w:val="28"/>
        </w:rPr>
        <w:t>Sâ</w:t>
      </w:r>
      <w:r w:rsidR="00591CF2" w:rsidRPr="00516500">
        <w:rPr>
          <w:rFonts w:ascii="Times New Roman" w:hAnsi="Times New Roman" w:cs="Times New Roman"/>
          <w:b/>
          <w:sz w:val="28"/>
          <w:szCs w:val="28"/>
        </w:rPr>
        <w:t>ntana</w:t>
      </w:r>
      <w:proofErr w:type="spellEnd"/>
    </w:p>
    <w:p w:rsidR="008719AA" w:rsidRPr="00516500" w:rsidRDefault="00516500" w:rsidP="00516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8719AA" w:rsidRPr="00516500">
        <w:rPr>
          <w:rFonts w:ascii="Times New Roman" w:hAnsi="Times New Roman" w:cs="Times New Roman"/>
          <w:b/>
          <w:sz w:val="28"/>
          <w:szCs w:val="28"/>
        </w:rPr>
        <w:t xml:space="preserve">u </w:t>
      </w:r>
      <w:proofErr w:type="spellStart"/>
      <w:r w:rsidR="008719AA" w:rsidRPr="00516500">
        <w:rPr>
          <w:rFonts w:ascii="Times New Roman" w:hAnsi="Times New Roman" w:cs="Times New Roman"/>
          <w:b/>
          <w:sz w:val="28"/>
          <w:szCs w:val="28"/>
        </w:rPr>
        <w:t>finaliz</w:t>
      </w:r>
      <w:proofErr w:type="spellEnd"/>
      <w:r w:rsidR="008719AA" w:rsidRPr="00516500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8719AA" w:rsidRPr="00516500">
        <w:rPr>
          <w:rFonts w:ascii="Times New Roman" w:hAnsi="Times New Roman" w:cs="Times New Roman"/>
          <w:b/>
          <w:sz w:val="28"/>
          <w:szCs w:val="28"/>
        </w:rPr>
        <w:t xml:space="preserve">t cu success, </w:t>
      </w:r>
      <w:proofErr w:type="spellStart"/>
      <w:r w:rsidR="008719AA" w:rsidRPr="00516500">
        <w:rPr>
          <w:rFonts w:ascii="Times New Roman" w:hAnsi="Times New Roman" w:cs="Times New Roman"/>
          <w:b/>
          <w:sz w:val="28"/>
          <w:szCs w:val="28"/>
        </w:rPr>
        <w:t>practica</w:t>
      </w:r>
      <w:proofErr w:type="spellEnd"/>
      <w:r w:rsidR="008719AA" w:rsidRPr="00516500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="008719AA" w:rsidRPr="00516500">
        <w:rPr>
          <w:rFonts w:ascii="Times New Roman" w:hAnsi="Times New Roman" w:cs="Times New Roman"/>
          <w:b/>
          <w:sz w:val="28"/>
          <w:szCs w:val="28"/>
        </w:rPr>
        <w:t>Spania</w:t>
      </w:r>
      <w:proofErr w:type="spellEnd"/>
    </w:p>
    <w:p w:rsidR="00516500" w:rsidRPr="00516500" w:rsidRDefault="00516500" w:rsidP="00516500">
      <w:pPr>
        <w:spacing w:after="0"/>
        <w:rPr>
          <w:rStyle w:val="oypena"/>
          <w:rFonts w:ascii="Times New Roman" w:hAnsi="Times New Roman" w:cs="Times New Roman"/>
          <w:color w:val="191919"/>
        </w:rPr>
      </w:pPr>
    </w:p>
    <w:p w:rsidR="006D2FD3" w:rsidRPr="00516500" w:rsidRDefault="008D506D" w:rsidP="00516500">
      <w:pPr>
        <w:spacing w:after="0"/>
        <w:rPr>
          <w:rFonts w:ascii="Times New Roman" w:hAnsi="Times New Roman" w:cs="Times New Roman"/>
        </w:rPr>
      </w:pPr>
      <w:proofErr w:type="spellStart"/>
      <w:r w:rsidRPr="00516500">
        <w:rPr>
          <w:rFonts w:ascii="Times New Roman" w:hAnsi="Times New Roman" w:cs="Times New Roman"/>
        </w:rPr>
        <w:t>Prin</w:t>
      </w:r>
      <w:proofErr w:type="spellEnd"/>
      <w:r w:rsidRPr="00516500">
        <w:rPr>
          <w:rFonts w:ascii="Times New Roman" w:hAnsi="Times New Roman" w:cs="Times New Roman"/>
        </w:rPr>
        <w:t xml:space="preserve"> </w:t>
      </w:r>
      <w:proofErr w:type="spellStart"/>
      <w:r w:rsidRPr="00516500">
        <w:rPr>
          <w:rFonts w:ascii="Times New Roman" w:hAnsi="Times New Roman" w:cs="Times New Roman"/>
        </w:rPr>
        <w:t>proiectul</w:t>
      </w:r>
      <w:proofErr w:type="spellEnd"/>
      <w:r w:rsidRPr="00516500">
        <w:rPr>
          <w:rFonts w:ascii="Times New Roman" w:hAnsi="Times New Roman" w:cs="Times New Roman"/>
        </w:rPr>
        <w:t xml:space="preserve"> Erasmus</w:t>
      </w:r>
      <w:r w:rsidR="008719AA" w:rsidRPr="00516500">
        <w:rPr>
          <w:rFonts w:ascii="Times New Roman" w:hAnsi="Times New Roman" w:cs="Times New Roman"/>
        </w:rPr>
        <w:t xml:space="preserve">+ </w:t>
      </w:r>
      <w:proofErr w:type="spellStart"/>
      <w:r w:rsidR="008719AA" w:rsidRPr="00516500">
        <w:rPr>
          <w:rFonts w:ascii="Times New Roman" w:hAnsi="Times New Roman" w:cs="Times New Roman"/>
        </w:rPr>
        <w:t>finanțat</w:t>
      </w:r>
      <w:proofErr w:type="spellEnd"/>
      <w:r w:rsidR="008719AA" w:rsidRPr="00516500">
        <w:rPr>
          <w:rFonts w:ascii="Times New Roman" w:hAnsi="Times New Roman" w:cs="Times New Roman"/>
        </w:rPr>
        <w:t xml:space="preserve"> de </w:t>
      </w:r>
      <w:proofErr w:type="spellStart"/>
      <w:r w:rsidR="008719AA" w:rsidRPr="00516500">
        <w:rPr>
          <w:rFonts w:ascii="Times New Roman" w:hAnsi="Times New Roman" w:cs="Times New Roman"/>
        </w:rPr>
        <w:t>Uniunea</w:t>
      </w:r>
      <w:proofErr w:type="spellEnd"/>
      <w:r w:rsidR="008719AA" w:rsidRPr="00516500">
        <w:rPr>
          <w:rFonts w:ascii="Times New Roman" w:hAnsi="Times New Roman" w:cs="Times New Roman"/>
        </w:rPr>
        <w:t xml:space="preserve"> </w:t>
      </w:r>
      <w:proofErr w:type="spellStart"/>
      <w:r w:rsidR="008719AA" w:rsidRPr="00516500">
        <w:rPr>
          <w:rFonts w:ascii="Times New Roman" w:hAnsi="Times New Roman" w:cs="Times New Roman"/>
        </w:rPr>
        <w:t>Europeană</w:t>
      </w:r>
      <w:proofErr w:type="spellEnd"/>
      <w:r w:rsidR="008719AA" w:rsidRPr="00516500">
        <w:rPr>
          <w:rFonts w:ascii="Times New Roman" w:hAnsi="Times New Roman" w:cs="Times New Roman"/>
        </w:rPr>
        <w:t>, 2023-1-RO01-KA121-VET-000116993</w:t>
      </w:r>
      <w:r w:rsidR="00A24070" w:rsidRPr="00516500">
        <w:rPr>
          <w:rFonts w:ascii="Times New Roman" w:hAnsi="Times New Roman" w:cs="Times New Roman"/>
        </w:rPr>
        <w:t xml:space="preserve">, </w:t>
      </w:r>
      <w:proofErr w:type="spellStart"/>
      <w:r w:rsidR="00A24070" w:rsidRPr="00516500">
        <w:rPr>
          <w:rFonts w:ascii="Times New Roman" w:hAnsi="Times New Roman" w:cs="Times New Roman"/>
        </w:rPr>
        <w:t>în</w:t>
      </w:r>
      <w:proofErr w:type="spellEnd"/>
      <w:r w:rsidR="00A24070" w:rsidRPr="00516500">
        <w:rPr>
          <w:rFonts w:ascii="Times New Roman" w:hAnsi="Times New Roman" w:cs="Times New Roman"/>
        </w:rPr>
        <w:t xml:space="preserve"> </w:t>
      </w:r>
      <w:proofErr w:type="spellStart"/>
      <w:r w:rsidR="00A24070" w:rsidRPr="00516500">
        <w:rPr>
          <w:rFonts w:ascii="Times New Roman" w:hAnsi="Times New Roman" w:cs="Times New Roman"/>
        </w:rPr>
        <w:t>cadrul</w:t>
      </w:r>
      <w:proofErr w:type="spellEnd"/>
      <w:r w:rsidR="00A24070" w:rsidRPr="00516500">
        <w:rPr>
          <w:rFonts w:ascii="Times New Roman" w:hAnsi="Times New Roman" w:cs="Times New Roman"/>
        </w:rPr>
        <w:t xml:space="preserve"> </w:t>
      </w:r>
      <w:proofErr w:type="spellStart"/>
      <w:r w:rsidR="00A24070" w:rsidRPr="00516500">
        <w:rPr>
          <w:rFonts w:ascii="Times New Roman" w:hAnsi="Times New Roman" w:cs="Times New Roman"/>
        </w:rPr>
        <w:t>a</w:t>
      </w:r>
      <w:r w:rsidR="008719AA" w:rsidRPr="00516500">
        <w:rPr>
          <w:rFonts w:ascii="Times New Roman" w:hAnsi="Times New Roman" w:cs="Times New Roman"/>
        </w:rPr>
        <w:t>creditării</w:t>
      </w:r>
      <w:proofErr w:type="spellEnd"/>
      <w:r w:rsidR="008719AA" w:rsidRPr="00516500">
        <w:rPr>
          <w:rFonts w:ascii="Times New Roman" w:hAnsi="Times New Roman" w:cs="Times New Roman"/>
        </w:rPr>
        <w:t xml:space="preserve"> </w:t>
      </w:r>
      <w:proofErr w:type="spellStart"/>
      <w:r w:rsidR="008719AA" w:rsidRPr="00516500">
        <w:rPr>
          <w:rFonts w:ascii="Times New Roman" w:hAnsi="Times New Roman" w:cs="Times New Roman"/>
        </w:rPr>
        <w:t>pentru</w:t>
      </w:r>
      <w:proofErr w:type="spellEnd"/>
      <w:r w:rsidR="008719AA" w:rsidRPr="00516500">
        <w:rPr>
          <w:rFonts w:ascii="Times New Roman" w:hAnsi="Times New Roman" w:cs="Times New Roman"/>
        </w:rPr>
        <w:t xml:space="preserve"> </w:t>
      </w:r>
      <w:proofErr w:type="spellStart"/>
      <w:r w:rsidR="008719AA" w:rsidRPr="00516500">
        <w:rPr>
          <w:rFonts w:ascii="Times New Roman" w:hAnsi="Times New Roman" w:cs="Times New Roman"/>
        </w:rPr>
        <w:t>proiecte</w:t>
      </w:r>
      <w:proofErr w:type="spellEnd"/>
      <w:r w:rsidR="008719AA" w:rsidRPr="00516500">
        <w:rPr>
          <w:rFonts w:ascii="Times New Roman" w:hAnsi="Times New Roman" w:cs="Times New Roman"/>
        </w:rPr>
        <w:t xml:space="preserve"> de </w:t>
      </w:r>
      <w:proofErr w:type="spellStart"/>
      <w:r w:rsidR="008719AA" w:rsidRPr="00516500">
        <w:rPr>
          <w:rFonts w:ascii="Times New Roman" w:hAnsi="Times New Roman" w:cs="Times New Roman"/>
        </w:rPr>
        <w:t>mobilitate</w:t>
      </w:r>
      <w:proofErr w:type="spellEnd"/>
      <w:r w:rsidR="008719AA" w:rsidRPr="00516500">
        <w:rPr>
          <w:rFonts w:ascii="Times New Roman" w:hAnsi="Times New Roman" w:cs="Times New Roman"/>
        </w:rPr>
        <w:t xml:space="preserve"> </w:t>
      </w:r>
      <w:r w:rsidRPr="00516500">
        <w:rPr>
          <w:rFonts w:ascii="Times New Roman" w:hAnsi="Times New Roman" w:cs="Times New Roman"/>
        </w:rPr>
        <w:t xml:space="preserve">VET </w:t>
      </w:r>
      <w:proofErr w:type="spellStart"/>
      <w:r w:rsidRPr="00516500">
        <w:rPr>
          <w:rFonts w:ascii="Times New Roman" w:hAnsi="Times New Roman" w:cs="Times New Roman"/>
        </w:rPr>
        <w:t>pentru</w:t>
      </w:r>
      <w:proofErr w:type="spellEnd"/>
      <w:r w:rsidRPr="00516500">
        <w:rPr>
          <w:rFonts w:ascii="Times New Roman" w:hAnsi="Times New Roman" w:cs="Times New Roman"/>
        </w:rPr>
        <w:t xml:space="preserve"> </w:t>
      </w:r>
      <w:proofErr w:type="spellStart"/>
      <w:r w:rsidRPr="00516500">
        <w:rPr>
          <w:rFonts w:ascii="Times New Roman" w:hAnsi="Times New Roman" w:cs="Times New Roman"/>
        </w:rPr>
        <w:t>elevi</w:t>
      </w:r>
      <w:proofErr w:type="spellEnd"/>
      <w:r w:rsidRPr="00516500">
        <w:rPr>
          <w:rFonts w:ascii="Times New Roman" w:hAnsi="Times New Roman" w:cs="Times New Roman"/>
        </w:rPr>
        <w:t>,</w:t>
      </w:r>
      <w:r w:rsidR="00A24070" w:rsidRPr="00516500">
        <w:rPr>
          <w:rFonts w:ascii="Times New Roman" w:hAnsi="Times New Roman" w:cs="Times New Roman"/>
        </w:rPr>
        <w:t xml:space="preserve"> </w:t>
      </w:r>
      <w:r w:rsidRPr="00516500">
        <w:rPr>
          <w:rFonts w:ascii="Times New Roman" w:hAnsi="Times New Roman" w:cs="Times New Roman"/>
        </w:rPr>
        <w:t xml:space="preserve">21 </w:t>
      </w:r>
      <w:proofErr w:type="spellStart"/>
      <w:r w:rsidRPr="00516500">
        <w:rPr>
          <w:rFonts w:ascii="Times New Roman" w:hAnsi="Times New Roman" w:cs="Times New Roman"/>
        </w:rPr>
        <w:t>elevi</w:t>
      </w:r>
      <w:proofErr w:type="spellEnd"/>
      <w:r w:rsidRPr="00516500">
        <w:rPr>
          <w:rFonts w:ascii="Times New Roman" w:hAnsi="Times New Roman" w:cs="Times New Roman"/>
        </w:rPr>
        <w:t xml:space="preserve"> </w:t>
      </w:r>
      <w:r w:rsidR="00A24070" w:rsidRPr="00516500">
        <w:rPr>
          <w:rFonts w:ascii="Times New Roman" w:hAnsi="Times New Roman" w:cs="Times New Roman"/>
        </w:rPr>
        <w:t>a</w:t>
      </w:r>
      <w:r w:rsidRPr="00516500">
        <w:rPr>
          <w:rFonts w:ascii="Times New Roman" w:hAnsi="Times New Roman" w:cs="Times New Roman"/>
        </w:rPr>
        <w:t xml:space="preserve">u </w:t>
      </w:r>
      <w:proofErr w:type="spellStart"/>
      <w:r w:rsidRPr="00516500">
        <w:rPr>
          <w:rFonts w:ascii="Times New Roman" w:hAnsi="Times New Roman" w:cs="Times New Roman"/>
        </w:rPr>
        <w:t>facut</w:t>
      </w:r>
      <w:proofErr w:type="spellEnd"/>
      <w:r w:rsidRPr="00516500">
        <w:rPr>
          <w:rFonts w:ascii="Times New Roman" w:hAnsi="Times New Roman" w:cs="Times New Roman"/>
        </w:rPr>
        <w:t xml:space="preserve"> </w:t>
      </w:r>
      <w:proofErr w:type="spellStart"/>
      <w:r w:rsidRPr="00516500">
        <w:rPr>
          <w:rFonts w:ascii="Times New Roman" w:hAnsi="Times New Roman" w:cs="Times New Roman"/>
        </w:rPr>
        <w:t>practică</w:t>
      </w:r>
      <w:proofErr w:type="spellEnd"/>
      <w:r w:rsidRPr="00516500">
        <w:rPr>
          <w:rFonts w:ascii="Times New Roman" w:hAnsi="Times New Roman" w:cs="Times New Roman"/>
        </w:rPr>
        <w:t xml:space="preserve"> de </w:t>
      </w:r>
      <w:proofErr w:type="spellStart"/>
      <w:r w:rsidRPr="00516500">
        <w:rPr>
          <w:rFonts w:ascii="Times New Roman" w:hAnsi="Times New Roman" w:cs="Times New Roman"/>
        </w:rPr>
        <w:t>specialitate</w:t>
      </w:r>
      <w:proofErr w:type="spellEnd"/>
      <w:r w:rsidRPr="00516500">
        <w:rPr>
          <w:rFonts w:ascii="Times New Roman" w:hAnsi="Times New Roman" w:cs="Times New Roman"/>
        </w:rPr>
        <w:t xml:space="preserve"> de </w:t>
      </w:r>
      <w:proofErr w:type="spellStart"/>
      <w:r w:rsidRPr="00516500">
        <w:rPr>
          <w:rFonts w:ascii="Times New Roman" w:hAnsi="Times New Roman" w:cs="Times New Roman"/>
        </w:rPr>
        <w:t>trei</w:t>
      </w:r>
      <w:proofErr w:type="spellEnd"/>
      <w:r w:rsidRPr="00516500">
        <w:rPr>
          <w:rFonts w:ascii="Times New Roman" w:hAnsi="Times New Roman" w:cs="Times New Roman"/>
        </w:rPr>
        <w:t xml:space="preserve"> </w:t>
      </w:r>
      <w:proofErr w:type="spellStart"/>
      <w:r w:rsidRPr="00516500">
        <w:rPr>
          <w:rFonts w:ascii="Times New Roman" w:hAnsi="Times New Roman" w:cs="Times New Roman"/>
        </w:rPr>
        <w:t>săptămâni</w:t>
      </w:r>
      <w:proofErr w:type="spellEnd"/>
      <w:r w:rsidRPr="00516500">
        <w:rPr>
          <w:rFonts w:ascii="Times New Roman" w:hAnsi="Times New Roman" w:cs="Times New Roman"/>
        </w:rPr>
        <w:t xml:space="preserve"> (13-31 </w:t>
      </w:r>
      <w:proofErr w:type="spellStart"/>
      <w:r w:rsidRPr="00516500">
        <w:rPr>
          <w:rFonts w:ascii="Times New Roman" w:hAnsi="Times New Roman" w:cs="Times New Roman"/>
        </w:rPr>
        <w:t>mai</w:t>
      </w:r>
      <w:proofErr w:type="spellEnd"/>
      <w:r w:rsidRPr="00516500">
        <w:rPr>
          <w:rFonts w:ascii="Times New Roman" w:hAnsi="Times New Roman" w:cs="Times New Roman"/>
        </w:rPr>
        <w:t xml:space="preserve">) la </w:t>
      </w:r>
      <w:proofErr w:type="spellStart"/>
      <w:r w:rsidRPr="00516500">
        <w:rPr>
          <w:rFonts w:ascii="Times New Roman" w:hAnsi="Times New Roman" w:cs="Times New Roman"/>
        </w:rPr>
        <w:t>companii</w:t>
      </w:r>
      <w:proofErr w:type="spellEnd"/>
      <w:r w:rsidRPr="00516500">
        <w:rPr>
          <w:rFonts w:ascii="Times New Roman" w:hAnsi="Times New Roman" w:cs="Times New Roman"/>
        </w:rPr>
        <w:t xml:space="preserve"> din Granada, </w:t>
      </w:r>
      <w:proofErr w:type="spellStart"/>
      <w:r w:rsidRPr="00516500">
        <w:rPr>
          <w:rFonts w:ascii="Times New Roman" w:hAnsi="Times New Roman" w:cs="Times New Roman"/>
        </w:rPr>
        <w:t>Spania</w:t>
      </w:r>
      <w:proofErr w:type="spellEnd"/>
      <w:r w:rsidRPr="00516500">
        <w:rPr>
          <w:rFonts w:ascii="Times New Roman" w:hAnsi="Times New Roman" w:cs="Times New Roman"/>
        </w:rPr>
        <w:t>.</w:t>
      </w:r>
    </w:p>
    <w:p w:rsidR="00DE73CE" w:rsidRPr="00516500" w:rsidRDefault="00A24070" w:rsidP="00110348">
      <w:pPr>
        <w:rPr>
          <w:rFonts w:ascii="Times New Roman" w:hAnsi="Times New Roman" w:cs="Times New Roman"/>
          <w:lang w:val="es-ES"/>
        </w:rPr>
      </w:pPr>
      <w:r w:rsidRPr="00516500">
        <w:rPr>
          <w:rFonts w:ascii="Times New Roman" w:hAnsi="Times New Roman" w:cs="Times New Roman"/>
        </w:rPr>
        <w:tab/>
      </w:r>
      <w:proofErr w:type="spellStart"/>
      <w:r w:rsidR="008D506D" w:rsidRPr="00516500">
        <w:rPr>
          <w:rFonts w:ascii="Times New Roman" w:hAnsi="Times New Roman" w:cs="Times New Roman"/>
          <w:lang w:val="es-ES"/>
        </w:rPr>
        <w:t>Obiectivul</w:t>
      </w:r>
      <w:proofErr w:type="spellEnd"/>
      <w:r w:rsidR="008D506D" w:rsidRPr="00516500">
        <w:rPr>
          <w:rFonts w:ascii="Times New Roman" w:hAnsi="Times New Roman" w:cs="Times New Roman"/>
          <w:lang w:val="es-ES"/>
        </w:rPr>
        <w:t xml:space="preserve"> </w:t>
      </w:r>
      <w:r w:rsidRPr="00516500">
        <w:rPr>
          <w:rFonts w:ascii="Times New Roman" w:hAnsi="Times New Roman" w:cs="Times New Roman"/>
          <w:lang w:val="es-ES"/>
        </w:rPr>
        <w:t xml:space="preserve">principal al </w:t>
      </w:r>
      <w:proofErr w:type="spellStart"/>
      <w:r w:rsidR="008D506D" w:rsidRPr="00516500">
        <w:rPr>
          <w:rFonts w:ascii="Times New Roman" w:hAnsi="Times New Roman" w:cs="Times New Roman"/>
          <w:lang w:val="es-ES"/>
        </w:rPr>
        <w:t>acreditări</w:t>
      </w:r>
      <w:r w:rsidRPr="00516500">
        <w:rPr>
          <w:rFonts w:ascii="Times New Roman" w:hAnsi="Times New Roman" w:cs="Times New Roman"/>
          <w:lang w:val="es-ES"/>
        </w:rPr>
        <w:t>i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r w:rsidR="008D506D" w:rsidRPr="00516500">
        <w:rPr>
          <w:rFonts w:ascii="Times New Roman" w:hAnsi="Times New Roman" w:cs="Times New Roman"/>
          <w:lang w:val="es-ES"/>
        </w:rPr>
        <w:t>este</w:t>
      </w:r>
      <w:r w:rsidR="003745F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8D506D" w:rsidRPr="00516500">
        <w:rPr>
          <w:rFonts w:ascii="Times New Roman" w:hAnsi="Times New Roman" w:cs="Times New Roman"/>
          <w:lang w:val="es-ES"/>
        </w:rPr>
        <w:t>d</w:t>
      </w:r>
      <w:r w:rsidR="003745FD" w:rsidRPr="00516500">
        <w:rPr>
          <w:rFonts w:ascii="Times New Roman" w:hAnsi="Times New Roman" w:cs="Times New Roman"/>
          <w:lang w:val="es-ES"/>
        </w:rPr>
        <w:t>ezvoltarea</w:t>
      </w:r>
      <w:proofErr w:type="spellEnd"/>
      <w:r w:rsidR="003745F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745FD" w:rsidRPr="00516500">
        <w:rPr>
          <w:rFonts w:ascii="Times New Roman" w:hAnsi="Times New Roman" w:cs="Times New Roman"/>
          <w:lang w:val="es-ES"/>
        </w:rPr>
        <w:t>competențelor</w:t>
      </w:r>
      <w:proofErr w:type="spellEnd"/>
      <w:r w:rsidR="003745F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745FD" w:rsidRPr="00516500">
        <w:rPr>
          <w:rFonts w:ascii="Times New Roman" w:hAnsi="Times New Roman" w:cs="Times New Roman"/>
          <w:lang w:val="es-ES"/>
        </w:rPr>
        <w:t>profes</w:t>
      </w:r>
      <w:r w:rsidRPr="00516500">
        <w:rPr>
          <w:rFonts w:ascii="Times New Roman" w:hAnsi="Times New Roman" w:cs="Times New Roman"/>
          <w:lang w:val="es-ES"/>
        </w:rPr>
        <w:t>ionale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specifice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din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domeniile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m</w:t>
      </w:r>
      <w:r w:rsidR="003745FD" w:rsidRPr="00516500">
        <w:rPr>
          <w:rFonts w:ascii="Times New Roman" w:hAnsi="Times New Roman" w:cs="Times New Roman"/>
          <w:lang w:val="es-ES"/>
        </w:rPr>
        <w:t>ecanic</w:t>
      </w:r>
      <w:proofErr w:type="spellEnd"/>
      <w:r w:rsidR="003745F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745FD" w:rsidRPr="00516500">
        <w:rPr>
          <w:rFonts w:ascii="Times New Roman" w:hAnsi="Times New Roman" w:cs="Times New Roman"/>
          <w:lang w:val="es-ES"/>
        </w:rPr>
        <w:t>ș</w:t>
      </w:r>
      <w:r w:rsidRPr="00516500">
        <w:rPr>
          <w:rFonts w:ascii="Times New Roman" w:hAnsi="Times New Roman" w:cs="Times New Roman"/>
          <w:lang w:val="es-ES"/>
        </w:rPr>
        <w:t>i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e</w:t>
      </w:r>
      <w:r w:rsidR="003745FD" w:rsidRPr="00516500">
        <w:rPr>
          <w:rFonts w:ascii="Times New Roman" w:hAnsi="Times New Roman" w:cs="Times New Roman"/>
          <w:lang w:val="es-ES"/>
        </w:rPr>
        <w:t>conomic</w:t>
      </w:r>
      <w:proofErr w:type="spellEnd"/>
      <w:r w:rsidRPr="00516500">
        <w:rPr>
          <w:rFonts w:ascii="Times New Roman" w:hAnsi="Times New Roman" w:cs="Times New Roman"/>
          <w:lang w:val="es-ES"/>
        </w:rPr>
        <w:t>,</w:t>
      </w:r>
      <w:r w:rsidR="003745F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745FD" w:rsidRPr="00516500">
        <w:rPr>
          <w:rFonts w:ascii="Times New Roman" w:hAnsi="Times New Roman" w:cs="Times New Roman"/>
          <w:lang w:val="es-ES"/>
        </w:rPr>
        <w:t>prin</w:t>
      </w:r>
      <w:proofErr w:type="spellEnd"/>
      <w:r w:rsidR="003745F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745FD" w:rsidRPr="00516500">
        <w:rPr>
          <w:rFonts w:ascii="Times New Roman" w:hAnsi="Times New Roman" w:cs="Times New Roman"/>
          <w:lang w:val="es-ES"/>
        </w:rPr>
        <w:t>participarea</w:t>
      </w:r>
      <w:proofErr w:type="spellEnd"/>
      <w:r w:rsidR="003745FD" w:rsidRPr="00516500">
        <w:rPr>
          <w:rFonts w:ascii="Times New Roman" w:hAnsi="Times New Roman" w:cs="Times New Roman"/>
          <w:lang w:val="es-ES"/>
        </w:rPr>
        <w:t xml:space="preserve"> a 21 </w:t>
      </w:r>
      <w:proofErr w:type="spellStart"/>
      <w:r w:rsidR="003745FD" w:rsidRPr="00516500">
        <w:rPr>
          <w:rFonts w:ascii="Times New Roman" w:hAnsi="Times New Roman" w:cs="Times New Roman"/>
          <w:lang w:val="es-ES"/>
        </w:rPr>
        <w:t>elevi</w:t>
      </w:r>
      <w:proofErr w:type="spellEnd"/>
      <w:r w:rsidR="003745FD" w:rsidRPr="00516500">
        <w:rPr>
          <w:rFonts w:ascii="Times New Roman" w:hAnsi="Times New Roman" w:cs="Times New Roman"/>
          <w:lang w:val="es-ES"/>
        </w:rPr>
        <w:t xml:space="preserve"> la </w:t>
      </w:r>
      <w:proofErr w:type="spellStart"/>
      <w:r w:rsidR="003745FD" w:rsidRPr="00516500">
        <w:rPr>
          <w:rFonts w:ascii="Times New Roman" w:hAnsi="Times New Roman" w:cs="Times New Roman"/>
          <w:lang w:val="es-ES"/>
        </w:rPr>
        <w:t>mobilitate</w:t>
      </w:r>
      <w:proofErr w:type="spellEnd"/>
      <w:r w:rsidR="003745FD" w:rsidRPr="00516500">
        <w:rPr>
          <w:rFonts w:ascii="Times New Roman" w:hAnsi="Times New Roman" w:cs="Times New Roman"/>
          <w:lang w:val="es-ES"/>
        </w:rPr>
        <w:t xml:space="preserve"> VET, </w:t>
      </w:r>
      <w:proofErr w:type="spellStart"/>
      <w:r w:rsidR="003745FD" w:rsidRPr="00516500">
        <w:rPr>
          <w:rFonts w:ascii="Times New Roman" w:hAnsi="Times New Roman" w:cs="Times New Roman"/>
          <w:lang w:val="es-ES"/>
        </w:rPr>
        <w:t>pentru</w:t>
      </w:r>
      <w:proofErr w:type="spellEnd"/>
      <w:r w:rsidR="003745F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745FD" w:rsidRPr="00516500">
        <w:rPr>
          <w:rFonts w:ascii="Times New Roman" w:hAnsi="Times New Roman" w:cs="Times New Roman"/>
          <w:lang w:val="es-ES"/>
        </w:rPr>
        <w:t>facilitarea</w:t>
      </w:r>
      <w:proofErr w:type="spellEnd"/>
      <w:r w:rsidR="003745F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745FD" w:rsidRPr="00516500">
        <w:rPr>
          <w:rFonts w:ascii="Times New Roman" w:hAnsi="Times New Roman" w:cs="Times New Roman"/>
          <w:lang w:val="es-ES"/>
        </w:rPr>
        <w:t>accederii</w:t>
      </w:r>
      <w:proofErr w:type="spellEnd"/>
      <w:r w:rsidR="003745FD" w:rsidRPr="00516500">
        <w:rPr>
          <w:rFonts w:ascii="Times New Roman" w:hAnsi="Times New Roman" w:cs="Times New Roman"/>
          <w:lang w:val="es-ES"/>
        </w:rPr>
        <w:t xml:space="preserve"> pe </w:t>
      </w:r>
      <w:proofErr w:type="spellStart"/>
      <w:r w:rsidR="003745FD" w:rsidRPr="00516500">
        <w:rPr>
          <w:rFonts w:ascii="Times New Roman" w:hAnsi="Times New Roman" w:cs="Times New Roman"/>
          <w:lang w:val="es-ES"/>
        </w:rPr>
        <w:t>piața</w:t>
      </w:r>
      <w:proofErr w:type="spellEnd"/>
      <w:r w:rsidR="003745F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745FD" w:rsidRPr="00516500">
        <w:rPr>
          <w:rFonts w:ascii="Times New Roman" w:hAnsi="Times New Roman" w:cs="Times New Roman"/>
          <w:lang w:val="es-ES"/>
        </w:rPr>
        <w:t>europeană</w:t>
      </w:r>
      <w:proofErr w:type="spellEnd"/>
      <w:r w:rsidR="003745FD" w:rsidRPr="00516500">
        <w:rPr>
          <w:rFonts w:ascii="Times New Roman" w:hAnsi="Times New Roman" w:cs="Times New Roman"/>
          <w:lang w:val="es-ES"/>
        </w:rPr>
        <w:t xml:space="preserve"> a </w:t>
      </w:r>
      <w:proofErr w:type="spellStart"/>
      <w:r w:rsidR="003745FD" w:rsidRPr="00516500">
        <w:rPr>
          <w:rFonts w:ascii="Times New Roman" w:hAnsi="Times New Roman" w:cs="Times New Roman"/>
          <w:lang w:val="es-ES"/>
        </w:rPr>
        <w:t>muncii</w:t>
      </w:r>
      <w:proofErr w:type="spellEnd"/>
      <w:r w:rsidR="003745FD" w:rsidRPr="00516500">
        <w:rPr>
          <w:rFonts w:ascii="Times New Roman" w:hAnsi="Times New Roman" w:cs="Times New Roman"/>
          <w:lang w:val="es-ES"/>
        </w:rPr>
        <w:t>.</w:t>
      </w:r>
    </w:p>
    <w:p w:rsidR="009C00B3" w:rsidRPr="00516500" w:rsidRDefault="008D506D" w:rsidP="00110348">
      <w:pPr>
        <w:rPr>
          <w:rFonts w:ascii="Times New Roman" w:hAnsi="Times New Roman" w:cs="Times New Roman"/>
          <w:lang w:val="es-ES"/>
        </w:rPr>
      </w:pPr>
      <w:r w:rsidRPr="00516500">
        <w:rPr>
          <w:rFonts w:ascii="Times New Roman" w:hAnsi="Times New Roman" w:cs="Times New Roman"/>
          <w:lang w:val="es-ES"/>
        </w:rPr>
        <w:t xml:space="preserve"> </w:t>
      </w:r>
      <w:r w:rsidR="00A24070" w:rsidRPr="00516500">
        <w:rPr>
          <w:rFonts w:ascii="Times New Roman" w:hAnsi="Times New Roman" w:cs="Times New Roman"/>
          <w:lang w:val="es-ES"/>
        </w:rPr>
        <w:tab/>
      </w:r>
      <w:r w:rsidRPr="00516500">
        <w:rPr>
          <w:rFonts w:ascii="Times New Roman" w:hAnsi="Times New Roman" w:cs="Times New Roman"/>
          <w:lang w:val="es-ES"/>
        </w:rPr>
        <w:t xml:space="preserve">La practica </w:t>
      </w:r>
      <w:proofErr w:type="spellStart"/>
      <w:r w:rsidRPr="00516500">
        <w:rPr>
          <w:rFonts w:ascii="Times New Roman" w:hAnsi="Times New Roman" w:cs="Times New Roman"/>
          <w:lang w:val="es-ES"/>
        </w:rPr>
        <w:t>în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companii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elevii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și-au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asumat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responsabilitatea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pentru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parcurgerea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modul</w:t>
      </w:r>
      <w:r w:rsidR="00110348" w:rsidRPr="00516500">
        <w:rPr>
          <w:rFonts w:ascii="Times New Roman" w:hAnsi="Times New Roman" w:cs="Times New Roman"/>
          <w:lang w:val="es-ES"/>
        </w:rPr>
        <w:t>ului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sudură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a</w:t>
      </w:r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materialelor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metalice</w:t>
      </w:r>
      <w:r w:rsidR="00110348" w:rsidRPr="00516500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516500">
        <w:rPr>
          <w:rFonts w:ascii="Times New Roman" w:hAnsi="Times New Roman" w:cs="Times New Roman"/>
          <w:lang w:val="es-ES"/>
        </w:rPr>
        <w:t>unde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au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parcurs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proiecte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inreresante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516500">
        <w:rPr>
          <w:rFonts w:ascii="Times New Roman" w:hAnsi="Times New Roman" w:cs="Times New Roman"/>
          <w:lang w:val="es-ES"/>
        </w:rPr>
        <w:t>cu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aparatură</w:t>
      </w:r>
      <w:proofErr w:type="spellEnd"/>
      <w:r w:rsidR="00516500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516500" w:rsidRPr="00516500">
        <w:rPr>
          <w:rFonts w:ascii="Times New Roman" w:hAnsi="Times New Roman" w:cs="Times New Roman"/>
          <w:lang w:val="es-ES"/>
        </w:rPr>
        <w:t>modernă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înclusiv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sudură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artistică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cu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producerea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trandafiri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metalici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),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respectiv</w:t>
      </w:r>
      <w:proofErr w:type="spellEnd"/>
      <w:r w:rsidR="00516500" w:rsidRPr="00516500">
        <w:rPr>
          <w:rFonts w:ascii="Times New Roman" w:hAnsi="Times New Roman" w:cs="Times New Roman"/>
          <w:lang w:val="es-ES"/>
        </w:rPr>
        <w:t>, a</w:t>
      </w:r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modulul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privind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organizarea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activității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în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unitățile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comerciale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Elevii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au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comunicat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foarte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bine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cu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clienții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au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avut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o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atitudine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deschisă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mereu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dornici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516500" w:rsidRPr="00516500">
        <w:rPr>
          <w:rFonts w:ascii="Times New Roman" w:hAnsi="Times New Roman" w:cs="Times New Roman"/>
          <w:lang w:val="es-ES"/>
        </w:rPr>
        <w:t>să</w:t>
      </w:r>
      <w:proofErr w:type="spellEnd"/>
      <w:r w:rsidR="00516500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516500" w:rsidRPr="00516500">
        <w:rPr>
          <w:rFonts w:ascii="Times New Roman" w:hAnsi="Times New Roman" w:cs="Times New Roman"/>
          <w:lang w:val="es-ES"/>
        </w:rPr>
        <w:t>î</w:t>
      </w:r>
      <w:r w:rsidR="00110348" w:rsidRPr="00516500">
        <w:rPr>
          <w:rFonts w:ascii="Times New Roman" w:hAnsi="Times New Roman" w:cs="Times New Roman"/>
          <w:lang w:val="es-ES"/>
        </w:rPr>
        <w:t>nvețe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Astfel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după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evaluarea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finală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reprezentanții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companiilor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au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lăudat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prestația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elevilor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și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au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cerificat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practica,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prin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documentul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10348" w:rsidRPr="00516500">
        <w:rPr>
          <w:rFonts w:ascii="Times New Roman" w:hAnsi="Times New Roman" w:cs="Times New Roman"/>
          <w:lang w:val="es-ES"/>
        </w:rPr>
        <w:t>Europass</w:t>
      </w:r>
      <w:proofErr w:type="spellEnd"/>
      <w:r w:rsidR="00110348" w:rsidRPr="00516500">
        <w:rPr>
          <w:rFonts w:ascii="Times New Roman" w:hAnsi="Times New Roman" w:cs="Times New Roman"/>
          <w:lang w:val="es-ES"/>
        </w:rPr>
        <w:t>.</w:t>
      </w:r>
    </w:p>
    <w:p w:rsidR="00A24070" w:rsidRPr="00516500" w:rsidRDefault="00A24070" w:rsidP="00A24070">
      <w:pPr>
        <w:rPr>
          <w:rFonts w:ascii="Times New Roman" w:hAnsi="Times New Roman" w:cs="Times New Roman"/>
          <w:lang w:val="es-ES"/>
        </w:rPr>
      </w:pPr>
      <w:r w:rsidRPr="00516500">
        <w:rPr>
          <w:rFonts w:ascii="Times New Roman" w:hAnsi="Times New Roman" w:cs="Times New Roman"/>
          <w:lang w:val="es-ES"/>
        </w:rPr>
        <w:tab/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Elevii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au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fost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fericiți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și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pentru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prima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lor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deplasare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cu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avionul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pent</w:t>
      </w:r>
      <w:r w:rsidR="00516500" w:rsidRPr="00516500">
        <w:rPr>
          <w:rFonts w:ascii="Times New Roman" w:hAnsi="Times New Roman" w:cs="Times New Roman"/>
          <w:lang w:val="es-ES"/>
        </w:rPr>
        <w:t>r</w:t>
      </w:r>
      <w:r w:rsidR="0063756D" w:rsidRPr="00516500">
        <w:rPr>
          <w:rFonts w:ascii="Times New Roman" w:hAnsi="Times New Roman" w:cs="Times New Roman"/>
          <w:lang w:val="es-ES"/>
        </w:rPr>
        <w:t>u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programul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cultural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și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loisir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derulat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în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weekend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la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Malage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>, Nerj</w:t>
      </w:r>
      <w:r w:rsidR="00516500" w:rsidRPr="00516500">
        <w:rPr>
          <w:rFonts w:ascii="Times New Roman" w:hAnsi="Times New Roman" w:cs="Times New Roman"/>
          <w:lang w:val="es-ES"/>
        </w:rPr>
        <w:t>a,</w:t>
      </w:r>
      <w:r w:rsidR="0063756D" w:rsidRPr="00516500">
        <w:rPr>
          <w:rFonts w:ascii="Times New Roman" w:hAnsi="Times New Roman" w:cs="Times New Roman"/>
          <w:lang w:val="es-ES"/>
        </w:rPr>
        <w:t xml:space="preserve"> Gramada,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Cordoba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. Au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avut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oportunitatea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de a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cunoaște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realitatea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la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locul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muncă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, de a admira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valori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ale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patrimoniului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umanității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, de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dezvoltare</w:t>
      </w:r>
      <w:proofErr w:type="spellEnd"/>
      <w:r w:rsidR="0063756D"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516500">
        <w:rPr>
          <w:rFonts w:ascii="Times New Roman" w:hAnsi="Times New Roman" w:cs="Times New Roman"/>
          <w:lang w:val="es-ES"/>
        </w:rPr>
        <w:t>personal</w:t>
      </w:r>
      <w:r w:rsidRPr="00516500">
        <w:rPr>
          <w:rFonts w:ascii="Times New Roman" w:hAnsi="Times New Roman" w:cs="Times New Roman"/>
          <w:lang w:val="es-ES"/>
        </w:rPr>
        <w:t>ă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lingvistică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, de utilizare a </w:t>
      </w:r>
      <w:proofErr w:type="spellStart"/>
      <w:r w:rsidRPr="00516500">
        <w:rPr>
          <w:rFonts w:ascii="Times New Roman" w:hAnsi="Times New Roman" w:cs="Times New Roman"/>
          <w:lang w:val="es-ES"/>
        </w:rPr>
        <w:t>noilor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tehnologii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la </w:t>
      </w:r>
      <w:proofErr w:type="spellStart"/>
      <w:r w:rsidRPr="00516500">
        <w:rPr>
          <w:rFonts w:ascii="Times New Roman" w:hAnsi="Times New Roman" w:cs="Times New Roman"/>
          <w:lang w:val="es-ES"/>
        </w:rPr>
        <w:t>locul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516500">
        <w:rPr>
          <w:rFonts w:ascii="Times New Roman" w:hAnsi="Times New Roman" w:cs="Times New Roman"/>
          <w:lang w:val="es-ES"/>
        </w:rPr>
        <w:t>muncă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516500">
        <w:rPr>
          <w:rFonts w:ascii="Times New Roman" w:hAnsi="Times New Roman" w:cs="Times New Roman"/>
          <w:lang w:val="es-ES"/>
        </w:rPr>
        <w:t>pentru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orientare </w:t>
      </w:r>
      <w:proofErr w:type="spellStart"/>
      <w:r w:rsidRPr="00516500">
        <w:rPr>
          <w:rFonts w:ascii="Times New Roman" w:hAnsi="Times New Roman" w:cs="Times New Roman"/>
          <w:lang w:val="es-ES"/>
        </w:rPr>
        <w:t>în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oraș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, la </w:t>
      </w:r>
      <w:proofErr w:type="spellStart"/>
      <w:r w:rsidRPr="00516500">
        <w:rPr>
          <w:rFonts w:ascii="Times New Roman" w:hAnsi="Times New Roman" w:cs="Times New Roman"/>
          <w:lang w:val="es-ES"/>
        </w:rPr>
        <w:t>muzee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516500">
        <w:rPr>
          <w:rFonts w:ascii="Times New Roman" w:hAnsi="Times New Roman" w:cs="Times New Roman"/>
          <w:lang w:val="es-ES"/>
        </w:rPr>
        <w:t>comportament</w:t>
      </w:r>
      <w:proofErr w:type="spellEnd"/>
      <w:r w:rsidRPr="0051650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16500">
        <w:rPr>
          <w:rFonts w:ascii="Times New Roman" w:hAnsi="Times New Roman" w:cs="Times New Roman"/>
          <w:lang w:val="es-ES"/>
        </w:rPr>
        <w:t>ecologic</w:t>
      </w:r>
      <w:proofErr w:type="spellEnd"/>
      <w:r w:rsidRPr="00516500">
        <w:rPr>
          <w:rFonts w:ascii="Times New Roman" w:hAnsi="Times New Roman" w:cs="Times New Roman"/>
          <w:lang w:val="es-ES"/>
        </w:rPr>
        <w:t>.</w:t>
      </w:r>
    </w:p>
    <w:p w:rsidR="00A24070" w:rsidRPr="00516500" w:rsidRDefault="00A24070" w:rsidP="00A24070">
      <w:pPr>
        <w:rPr>
          <w:rFonts w:ascii="Times New Roman" w:eastAsia="Times New Roman" w:hAnsi="Times New Roman" w:cs="Times New Roman"/>
          <w:bCs/>
          <w:lang w:val="ro-RO" w:eastAsia="ro-RO"/>
        </w:rPr>
      </w:pPr>
      <w:r w:rsidRPr="00516500">
        <w:rPr>
          <w:rFonts w:ascii="Times New Roman" w:hAnsi="Times New Roman" w:cs="Times New Roman"/>
          <w:lang w:val="es-ES"/>
        </w:rPr>
        <w:tab/>
      </w:r>
      <w:r w:rsidRPr="00516500">
        <w:rPr>
          <w:rFonts w:ascii="Times New Roman" w:eastAsia="Times New Roman" w:hAnsi="Times New Roman" w:cs="Times New Roman"/>
          <w:bCs/>
          <w:lang w:val="ro-RO" w:eastAsia="ro-RO"/>
        </w:rPr>
        <w:t>Echipa Erasmus realizat aranjamentele practice, pentru a se asigura o mobilitatte de calitate atât din punct de vedere a practicii de specialitate cât și în ce privește transportul, cazarea, masa, toate cu fimanțare de la  Uniunea Europeană.</w:t>
      </w:r>
    </w:p>
    <w:p w:rsidR="00A24070" w:rsidRPr="00A24070" w:rsidRDefault="00A24070" w:rsidP="00110348">
      <w:pPr>
        <w:rPr>
          <w:lang w:val="ro-RO"/>
        </w:rPr>
      </w:pPr>
    </w:p>
    <w:p w:rsidR="0063756D" w:rsidRPr="0063756D" w:rsidRDefault="0063756D" w:rsidP="00110348">
      <w:pPr>
        <w:rPr>
          <w:lang w:val="es-ES"/>
        </w:rPr>
      </w:pPr>
      <w:r w:rsidRPr="0063756D">
        <w:rPr>
          <w:lang w:val="es-ES"/>
        </w:rPr>
        <w:t xml:space="preserve"> </w:t>
      </w:r>
    </w:p>
    <w:p w:rsidR="00311150" w:rsidRPr="00110348" w:rsidRDefault="00311150" w:rsidP="00311150">
      <w:pPr>
        <w:spacing w:after="0" w:line="240" w:lineRule="auto"/>
        <w:jc w:val="both"/>
        <w:rPr>
          <w:rStyle w:val="oypena"/>
          <w:rFonts w:ascii="Times New Roman" w:hAnsi="Times New Roman" w:cs="Times New Roman"/>
          <w:color w:val="191919"/>
          <w:sz w:val="32"/>
          <w:szCs w:val="32"/>
          <w:lang w:val="ro-RO"/>
        </w:rPr>
      </w:pPr>
    </w:p>
    <w:p w:rsidR="009C00B3" w:rsidRPr="00110348" w:rsidRDefault="009C00B3" w:rsidP="00311150">
      <w:pPr>
        <w:spacing w:after="0" w:line="240" w:lineRule="auto"/>
        <w:jc w:val="both"/>
        <w:rPr>
          <w:rStyle w:val="oypena"/>
          <w:rFonts w:ascii="Times New Roman" w:hAnsi="Times New Roman" w:cs="Times New Roman"/>
          <w:color w:val="191919"/>
          <w:sz w:val="32"/>
          <w:szCs w:val="32"/>
          <w:lang w:val="ro-RO"/>
        </w:rPr>
      </w:pPr>
    </w:p>
    <w:p w:rsidR="00591CF2" w:rsidRDefault="006D2FD3" w:rsidP="00311150">
      <w:pPr>
        <w:shd w:val="clear" w:color="auto" w:fill="FFFF00"/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</w:pPr>
      <w:r w:rsidRPr="0063756D">
        <w:rPr>
          <w:rStyle w:val="oypena"/>
          <w:rFonts w:ascii="Times New Roman" w:hAnsi="Times New Roman" w:cs="Times New Roman"/>
          <w:color w:val="191919"/>
          <w:sz w:val="32"/>
          <w:szCs w:val="32"/>
        </w:rPr>
        <w:t xml:space="preserve">CALIFICĂRI IMPLICATE </w:t>
      </w:r>
      <w:r w:rsidRPr="006D2FD3"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  <w:t>IN ANUL 2023</w:t>
      </w:r>
      <w:r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  <w:t>:</w:t>
      </w:r>
    </w:p>
    <w:p w:rsidR="00591CF2" w:rsidRPr="00591CF2" w:rsidRDefault="003745FD" w:rsidP="00591CF2">
      <w:pPr>
        <w:pStyle w:val="ListParagraph"/>
        <w:numPr>
          <w:ilvl w:val="0"/>
          <w:numId w:val="2"/>
        </w:numPr>
        <w:shd w:val="clear" w:color="auto" w:fill="FFFF00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ro-RO"/>
        </w:rPr>
      </w:pPr>
      <w:r w:rsidRPr="00591CF2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ro-RO"/>
        </w:rPr>
        <w:t>profilul mecanică</w:t>
      </w:r>
      <w:r w:rsidR="00591CF2" w:rsidRPr="00591CF2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ro-RO"/>
        </w:rPr>
        <w:t xml:space="preserve"> - </w:t>
      </w:r>
      <w:r w:rsidRPr="00591CF2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ro-RO"/>
        </w:rPr>
        <w:t>mecanică de întreținere și reparații</w:t>
      </w:r>
      <w:r w:rsidR="00591CF2" w:rsidRPr="00591CF2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ro-RO"/>
        </w:rPr>
        <w:t xml:space="preserve"> (); </w:t>
      </w:r>
    </w:p>
    <w:p w:rsidR="00591CF2" w:rsidRPr="00591CF2" w:rsidRDefault="00591CF2" w:rsidP="00591CF2">
      <w:pPr>
        <w:pStyle w:val="ListParagraph"/>
        <w:numPr>
          <w:ilvl w:val="0"/>
          <w:numId w:val="2"/>
        </w:num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color w:val="191919"/>
          <w:sz w:val="32"/>
          <w:szCs w:val="32"/>
          <w:lang w:val="es-ES"/>
        </w:rPr>
      </w:pPr>
      <w:r w:rsidRPr="00591CF2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ro-RO"/>
        </w:rPr>
        <w:t>profilul servicii</w:t>
      </w:r>
      <w:r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ro-RO"/>
        </w:rPr>
        <w:t xml:space="preserve"> - </w:t>
      </w:r>
      <w:r w:rsidRPr="00591CF2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ro-RO"/>
        </w:rPr>
        <w:t xml:space="preserve">lucrători în comerț </w:t>
      </w:r>
    </w:p>
    <w:p w:rsidR="009C00B3" w:rsidRPr="00591CF2" w:rsidRDefault="00591CF2" w:rsidP="00591CF2">
      <w:pPr>
        <w:pStyle w:val="ListParagraph"/>
        <w:shd w:val="clear" w:color="auto" w:fill="FFFF00"/>
        <w:spacing w:after="0" w:line="240" w:lineRule="auto"/>
        <w:ind w:left="800"/>
        <w:jc w:val="both"/>
        <w:rPr>
          <w:rStyle w:val="oypena"/>
          <w:rFonts w:ascii="Times New Roman" w:hAnsi="Times New Roman" w:cs="Times New Roman"/>
          <w:color w:val="191919"/>
          <w:sz w:val="32"/>
          <w:szCs w:val="32"/>
          <w:lang w:val="es-ES"/>
        </w:rPr>
      </w:pPr>
      <w:r w:rsidRPr="00591CF2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ro-RO"/>
        </w:rPr>
        <w:t>(modulul Organizarea activității în unitățile comerciale).</w:t>
      </w:r>
    </w:p>
    <w:p w:rsidR="00311150" w:rsidRPr="003745FD" w:rsidRDefault="00311150" w:rsidP="00311150">
      <w:pPr>
        <w:spacing w:after="0" w:line="240" w:lineRule="auto"/>
        <w:jc w:val="both"/>
        <w:rPr>
          <w:rStyle w:val="oypena"/>
          <w:rFonts w:ascii="Times New Roman" w:hAnsi="Times New Roman" w:cs="Times New Roman"/>
          <w:color w:val="191919"/>
          <w:sz w:val="32"/>
          <w:szCs w:val="32"/>
          <w:lang w:val="es-ES"/>
        </w:rPr>
      </w:pPr>
    </w:p>
    <w:p w:rsidR="006D2FD3" w:rsidRPr="006D2FD3" w:rsidRDefault="006D2FD3" w:rsidP="00311150">
      <w:pPr>
        <w:pStyle w:val="xp24nw"/>
        <w:shd w:val="clear" w:color="auto" w:fill="FFFF00"/>
        <w:spacing w:before="0" w:beforeAutospacing="0" w:after="0" w:afterAutospacing="0"/>
        <w:jc w:val="both"/>
        <w:rPr>
          <w:rStyle w:val="oypena"/>
          <w:rFonts w:eastAsiaTheme="majorEastAsia"/>
          <w:color w:val="191919"/>
          <w:sz w:val="32"/>
          <w:szCs w:val="32"/>
          <w:lang w:val="ro-RO"/>
        </w:rPr>
      </w:pPr>
      <w:r w:rsidRPr="006D2FD3">
        <w:rPr>
          <w:rStyle w:val="oypena"/>
          <w:rFonts w:eastAsiaTheme="majorEastAsia"/>
          <w:color w:val="191919"/>
          <w:sz w:val="32"/>
          <w:szCs w:val="32"/>
          <w:lang w:val="ro-RO"/>
        </w:rPr>
        <w:t>DESCRIEREA FLUXURILOR DERULATE IN ANUL 2023</w:t>
      </w:r>
      <w:r>
        <w:rPr>
          <w:rStyle w:val="oypena"/>
          <w:rFonts w:eastAsiaTheme="majorEastAsia"/>
          <w:color w:val="191919"/>
          <w:sz w:val="32"/>
          <w:szCs w:val="32"/>
          <w:lang w:val="ro-RO"/>
        </w:rPr>
        <w:t>:</w:t>
      </w:r>
    </w:p>
    <w:p w:rsidR="006D2FD3" w:rsidRDefault="0055222C" w:rsidP="00311150">
      <w:pPr>
        <w:pStyle w:val="xp24nw"/>
        <w:spacing w:before="0" w:beforeAutospacing="0" w:after="0" w:afterAutospacing="0"/>
        <w:jc w:val="both"/>
        <w:rPr>
          <w:color w:val="191919"/>
          <w:sz w:val="32"/>
          <w:szCs w:val="32"/>
          <w:lang w:val="ro-RO"/>
        </w:rPr>
      </w:pPr>
      <w:r>
        <w:rPr>
          <w:color w:val="191919"/>
          <w:sz w:val="32"/>
          <w:szCs w:val="32"/>
          <w:lang w:val="ro-RO"/>
        </w:rPr>
        <w:t>13-31 Mai</w:t>
      </w:r>
      <w:r w:rsidR="00950ED6">
        <w:rPr>
          <w:color w:val="191919"/>
          <w:sz w:val="32"/>
          <w:szCs w:val="32"/>
          <w:lang w:val="ro-RO"/>
        </w:rPr>
        <w:t xml:space="preserve"> 2024</w:t>
      </w:r>
      <w:r>
        <w:rPr>
          <w:color w:val="191919"/>
          <w:sz w:val="32"/>
          <w:szCs w:val="32"/>
          <w:lang w:val="ro-RO"/>
        </w:rPr>
        <w:t xml:space="preserve"> mobilitate în Granada, Spania,  cu 21 elevi </w:t>
      </w:r>
      <w:r w:rsidR="00950ED6">
        <w:rPr>
          <w:color w:val="191919"/>
          <w:sz w:val="32"/>
          <w:szCs w:val="32"/>
          <w:lang w:val="ro-RO"/>
        </w:rPr>
        <w:t xml:space="preserve">de clasa a X liceu, pentru practică </w:t>
      </w:r>
      <w:r>
        <w:rPr>
          <w:color w:val="191919"/>
          <w:sz w:val="32"/>
          <w:szCs w:val="32"/>
          <w:lang w:val="ro-RO"/>
        </w:rPr>
        <w:t>;</w:t>
      </w:r>
    </w:p>
    <w:p w:rsidR="0055222C" w:rsidRDefault="0055222C" w:rsidP="0055222C">
      <w:pPr>
        <w:pStyle w:val="xp24nw"/>
        <w:numPr>
          <w:ilvl w:val="0"/>
          <w:numId w:val="3"/>
        </w:numPr>
        <w:spacing w:before="0" w:beforeAutospacing="0" w:after="0" w:afterAutospacing="0"/>
        <w:jc w:val="both"/>
        <w:rPr>
          <w:color w:val="191919"/>
          <w:sz w:val="32"/>
          <w:szCs w:val="32"/>
          <w:lang w:val="ro-RO"/>
        </w:rPr>
      </w:pPr>
      <w:r w:rsidRPr="00591CF2">
        <w:rPr>
          <w:rFonts w:eastAsiaTheme="majorEastAsia"/>
          <w:b/>
          <w:bCs/>
          <w:color w:val="191919"/>
          <w:sz w:val="32"/>
          <w:szCs w:val="32"/>
          <w:lang w:val="ro-RO"/>
        </w:rPr>
        <w:t>modulul Organizarea activității în unitățile comerciale</w:t>
      </w:r>
    </w:p>
    <w:p w:rsidR="0055222C" w:rsidRPr="0055222C" w:rsidRDefault="0055222C" w:rsidP="0055222C">
      <w:pPr>
        <w:pStyle w:val="xp24nw"/>
        <w:numPr>
          <w:ilvl w:val="0"/>
          <w:numId w:val="3"/>
        </w:numPr>
        <w:spacing w:before="0" w:beforeAutospacing="0" w:after="0" w:afterAutospacing="0"/>
        <w:jc w:val="both"/>
        <w:rPr>
          <w:color w:val="191919"/>
          <w:sz w:val="32"/>
          <w:szCs w:val="32"/>
          <w:lang w:val="es-ES"/>
        </w:rPr>
      </w:pPr>
      <w:r w:rsidRPr="00591CF2">
        <w:rPr>
          <w:rFonts w:eastAsiaTheme="majorEastAsia"/>
          <w:b/>
          <w:bCs/>
          <w:color w:val="191919"/>
          <w:sz w:val="32"/>
          <w:szCs w:val="32"/>
          <w:lang w:val="ro-RO"/>
        </w:rPr>
        <w:t>modulul Sudura materialelor metalice</w:t>
      </w:r>
    </w:p>
    <w:p w:rsidR="00311150" w:rsidRDefault="0055222C" w:rsidP="00311150">
      <w:pPr>
        <w:pStyle w:val="xp24nw"/>
        <w:spacing w:before="0" w:beforeAutospacing="0" w:after="0" w:afterAutospacing="0"/>
        <w:jc w:val="both"/>
        <w:rPr>
          <w:color w:val="191919"/>
          <w:sz w:val="32"/>
          <w:szCs w:val="32"/>
          <w:lang w:val="ro-RO"/>
        </w:rPr>
      </w:pPr>
      <w:r w:rsidRPr="0055222C">
        <w:rPr>
          <w:rFonts w:ascii="Verdana" w:eastAsia="Verdana" w:hAnsi="Verdana" w:cs="Verdana"/>
          <w:b/>
          <w:sz w:val="16"/>
          <w:szCs w:val="16"/>
          <w:lang w:val="es-ES"/>
        </w:rPr>
        <w:t>-</w:t>
      </w:r>
    </w:p>
    <w:p w:rsidR="00311150" w:rsidRPr="006D2FD3" w:rsidRDefault="00311150" w:rsidP="00311150">
      <w:pPr>
        <w:pStyle w:val="xp24nw"/>
        <w:spacing w:before="0" w:beforeAutospacing="0" w:after="0" w:afterAutospacing="0"/>
        <w:jc w:val="both"/>
        <w:rPr>
          <w:color w:val="191919"/>
          <w:sz w:val="32"/>
          <w:szCs w:val="32"/>
          <w:lang w:val="ro-RO"/>
        </w:rPr>
      </w:pPr>
    </w:p>
    <w:p w:rsidR="006D2FD3" w:rsidRPr="006D2FD3" w:rsidRDefault="006D2FD3" w:rsidP="00311150">
      <w:pPr>
        <w:shd w:val="clear" w:color="auto" w:fill="FFFF00"/>
        <w:spacing w:after="0" w:line="240" w:lineRule="auto"/>
        <w:jc w:val="both"/>
        <w:rPr>
          <w:rStyle w:val="oypena"/>
          <w:rFonts w:ascii="Times New Roman" w:hAnsi="Times New Roman" w:cs="Times New Roman"/>
          <w:color w:val="191919"/>
          <w:sz w:val="32"/>
          <w:szCs w:val="32"/>
        </w:rPr>
      </w:pPr>
      <w:r w:rsidRPr="006D2FD3">
        <w:rPr>
          <w:rStyle w:val="oypena"/>
          <w:rFonts w:ascii="Times New Roman" w:hAnsi="Times New Roman" w:cs="Times New Roman"/>
          <w:color w:val="191919"/>
          <w:sz w:val="32"/>
          <w:szCs w:val="32"/>
        </w:rPr>
        <w:lastRenderedPageBreak/>
        <w:t xml:space="preserve">ORGANIZAȚII PARTENERE </w:t>
      </w:r>
      <w:r w:rsidRPr="006D2FD3"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  <w:t>IN ANUL 2023</w:t>
      </w:r>
      <w:r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  <w:t>:</w:t>
      </w:r>
    </w:p>
    <w:p w:rsidR="006D2FD3" w:rsidRDefault="006D2FD3" w:rsidP="00311150">
      <w:pPr>
        <w:spacing w:after="0" w:line="240" w:lineRule="auto"/>
        <w:jc w:val="both"/>
        <w:rPr>
          <w:rStyle w:val="oypena"/>
          <w:rFonts w:ascii="Times New Roman" w:hAnsi="Times New Roman" w:cs="Times New Roman"/>
          <w:color w:val="191919"/>
          <w:sz w:val="32"/>
          <w:szCs w:val="32"/>
        </w:rPr>
      </w:pPr>
    </w:p>
    <w:p w:rsidR="0055222C" w:rsidRDefault="0055222C" w:rsidP="0055222C">
      <w:pPr>
        <w:pStyle w:val="xp24nw"/>
        <w:numPr>
          <w:ilvl w:val="0"/>
          <w:numId w:val="3"/>
        </w:numPr>
        <w:spacing w:before="0" w:beforeAutospacing="0" w:after="0" w:afterAutospacing="0"/>
        <w:jc w:val="both"/>
        <w:rPr>
          <w:color w:val="191919"/>
          <w:sz w:val="32"/>
          <w:szCs w:val="32"/>
          <w:lang w:val="ro-RO"/>
        </w:rPr>
      </w:pPr>
      <w:r w:rsidRPr="00591CF2">
        <w:rPr>
          <w:rFonts w:eastAsiaTheme="majorEastAsia"/>
          <w:b/>
          <w:bCs/>
          <w:color w:val="191919"/>
          <w:sz w:val="32"/>
          <w:szCs w:val="32"/>
          <w:lang w:val="ro-RO"/>
        </w:rPr>
        <w:t>modulul Organizarea activității în unitățile comerciale</w:t>
      </w:r>
    </w:p>
    <w:p w:rsidR="0055222C" w:rsidRPr="0055222C" w:rsidRDefault="0055222C" w:rsidP="0055222C">
      <w:pPr>
        <w:pStyle w:val="xp24nw"/>
        <w:spacing w:before="0" w:beforeAutospacing="0" w:after="0" w:afterAutospacing="0"/>
        <w:jc w:val="both"/>
        <w:rPr>
          <w:color w:val="191919"/>
          <w:sz w:val="32"/>
          <w:szCs w:val="32"/>
          <w:lang w:val="es-ES"/>
        </w:rPr>
      </w:pPr>
      <w:r>
        <w:rPr>
          <w:rFonts w:ascii="Verdana" w:eastAsia="Verdana" w:hAnsi="Verdana" w:cs="Verdana"/>
          <w:b/>
          <w:sz w:val="16"/>
          <w:szCs w:val="16"/>
          <w:lang w:val="es-ES"/>
        </w:rPr>
        <w:t>-</w:t>
      </w:r>
      <w:r w:rsidRPr="0055222C">
        <w:rPr>
          <w:rFonts w:ascii="Verdana" w:eastAsia="Verdana" w:hAnsi="Verdana" w:cs="Verdana"/>
          <w:b/>
          <w:sz w:val="16"/>
          <w:szCs w:val="16"/>
          <w:lang w:val="es-ES"/>
        </w:rPr>
        <w:t>DÍA LAS GABIAS</w:t>
      </w:r>
    </w:p>
    <w:p w:rsidR="0055222C" w:rsidRDefault="0055222C" w:rsidP="0055222C">
      <w:pPr>
        <w:pStyle w:val="xp24nw"/>
        <w:spacing w:before="0" w:beforeAutospacing="0" w:after="0" w:afterAutospacing="0"/>
        <w:jc w:val="both"/>
        <w:rPr>
          <w:rFonts w:ascii="Verdana" w:eastAsia="Verdana" w:hAnsi="Verdana" w:cs="Verdana"/>
          <w:b/>
          <w:sz w:val="16"/>
          <w:szCs w:val="16"/>
          <w:lang w:val="es-ES"/>
        </w:rPr>
      </w:pPr>
      <w:r>
        <w:rPr>
          <w:color w:val="191919"/>
          <w:sz w:val="32"/>
          <w:szCs w:val="32"/>
          <w:lang w:val="ro-RO"/>
        </w:rPr>
        <w:t>-</w:t>
      </w:r>
      <w:r w:rsidRPr="0055222C">
        <w:rPr>
          <w:rFonts w:ascii="Verdana" w:eastAsia="Verdana" w:hAnsi="Verdana" w:cs="Verdana"/>
          <w:b/>
          <w:sz w:val="16"/>
          <w:szCs w:val="16"/>
          <w:lang w:val="es-ES"/>
        </w:rPr>
        <w:t xml:space="preserve"> ALIMENTACIÓN GARO S.L.</w:t>
      </w:r>
    </w:p>
    <w:p w:rsidR="0055222C" w:rsidRDefault="0055222C" w:rsidP="0055222C">
      <w:pPr>
        <w:pStyle w:val="xp24nw"/>
        <w:spacing w:before="0" w:beforeAutospacing="0" w:after="0" w:afterAutospacing="0"/>
        <w:jc w:val="both"/>
        <w:rPr>
          <w:rFonts w:ascii="Verdana" w:eastAsia="Verdana" w:hAnsi="Verdana" w:cs="Verdana"/>
          <w:b/>
          <w:sz w:val="16"/>
          <w:szCs w:val="16"/>
          <w:lang w:val="es-ES"/>
        </w:rPr>
      </w:pPr>
      <w:r>
        <w:rPr>
          <w:rFonts w:ascii="Verdana" w:eastAsia="Verdana" w:hAnsi="Verdana" w:cs="Verdana"/>
          <w:b/>
          <w:sz w:val="16"/>
          <w:szCs w:val="16"/>
          <w:lang w:val="es-ES"/>
        </w:rPr>
        <w:t>-</w:t>
      </w:r>
      <w:r w:rsidRPr="0055222C">
        <w:rPr>
          <w:rFonts w:ascii="Verdana" w:eastAsia="Verdana" w:hAnsi="Verdana" w:cs="Verdana"/>
          <w:b/>
          <w:sz w:val="16"/>
          <w:szCs w:val="16"/>
          <w:lang w:val="es-ES"/>
        </w:rPr>
        <w:t xml:space="preserve"> MANUEL SÁNCHEZ NOGUERAS</w:t>
      </w:r>
    </w:p>
    <w:p w:rsidR="0055222C" w:rsidRDefault="0055222C" w:rsidP="0055222C">
      <w:pPr>
        <w:pStyle w:val="xp24nw"/>
        <w:spacing w:before="0" w:beforeAutospacing="0" w:after="0" w:afterAutospacing="0"/>
        <w:jc w:val="both"/>
        <w:rPr>
          <w:rFonts w:ascii="Verdana" w:eastAsia="Verdana" w:hAnsi="Verdana" w:cs="Verdana"/>
          <w:b/>
          <w:sz w:val="16"/>
          <w:szCs w:val="16"/>
          <w:lang w:val="es-ES"/>
        </w:rPr>
      </w:pPr>
      <w:r>
        <w:rPr>
          <w:color w:val="191919"/>
          <w:sz w:val="32"/>
          <w:szCs w:val="32"/>
          <w:lang w:val="es-ES"/>
        </w:rPr>
        <w:t>-</w:t>
      </w:r>
      <w:r w:rsidRPr="0055222C">
        <w:rPr>
          <w:rFonts w:ascii="Verdana" w:eastAsia="Verdana" w:hAnsi="Verdana" w:cs="Verdana"/>
          <w:b/>
          <w:sz w:val="16"/>
          <w:szCs w:val="16"/>
          <w:lang w:val="es-ES"/>
        </w:rPr>
        <w:t xml:space="preserve"> DÍA CÚLLAR VEGA</w:t>
      </w:r>
    </w:p>
    <w:p w:rsidR="0055222C" w:rsidRPr="0055222C" w:rsidRDefault="0055222C" w:rsidP="0055222C">
      <w:pPr>
        <w:pStyle w:val="xp24nw"/>
        <w:numPr>
          <w:ilvl w:val="0"/>
          <w:numId w:val="3"/>
        </w:numPr>
        <w:spacing w:before="0" w:beforeAutospacing="0" w:after="0" w:afterAutospacing="0"/>
        <w:jc w:val="both"/>
        <w:rPr>
          <w:color w:val="191919"/>
          <w:sz w:val="32"/>
          <w:szCs w:val="32"/>
          <w:lang w:val="es-ES"/>
        </w:rPr>
      </w:pPr>
      <w:r w:rsidRPr="00591CF2">
        <w:rPr>
          <w:rFonts w:eastAsiaTheme="majorEastAsia"/>
          <w:b/>
          <w:bCs/>
          <w:color w:val="191919"/>
          <w:sz w:val="32"/>
          <w:szCs w:val="32"/>
          <w:lang w:val="ro-RO"/>
        </w:rPr>
        <w:t>modulul Sudura materialelor metalice</w:t>
      </w:r>
    </w:p>
    <w:p w:rsidR="0055222C" w:rsidRDefault="0055222C" w:rsidP="0055222C">
      <w:pPr>
        <w:pStyle w:val="xp24nw"/>
        <w:spacing w:before="0" w:beforeAutospacing="0" w:after="0" w:afterAutospacing="0"/>
        <w:jc w:val="both"/>
        <w:rPr>
          <w:color w:val="191919"/>
          <w:sz w:val="32"/>
          <w:szCs w:val="32"/>
          <w:lang w:val="ro-RO"/>
        </w:rPr>
      </w:pPr>
      <w:r w:rsidRPr="0055222C">
        <w:rPr>
          <w:rFonts w:ascii="Verdana" w:eastAsia="Verdana" w:hAnsi="Verdana" w:cs="Verdana"/>
          <w:b/>
          <w:sz w:val="16"/>
          <w:szCs w:val="16"/>
          <w:lang w:val="es-ES"/>
        </w:rPr>
        <w:t>-MAXIMILIANO MORENO MARTIN</w:t>
      </w:r>
      <w:r>
        <w:rPr>
          <w:rFonts w:ascii="Verdana" w:eastAsia="Verdana" w:hAnsi="Verdana" w:cs="Verdana"/>
          <w:b/>
          <w:sz w:val="16"/>
          <w:szCs w:val="16"/>
          <w:lang w:val="es-ES"/>
        </w:rPr>
        <w:t>-</w:t>
      </w:r>
      <w:r w:rsidRPr="0055222C">
        <w:rPr>
          <w:rFonts w:ascii="Verdana" w:eastAsia="Verdana" w:hAnsi="Verdana" w:cs="Verdana"/>
          <w:b/>
          <w:bCs/>
          <w:sz w:val="16"/>
          <w:szCs w:val="16"/>
          <w:lang w:val="ro-RO"/>
        </w:rPr>
        <w:t>Poligon industrial Arco de los CANADAS</w:t>
      </w:r>
    </w:p>
    <w:p w:rsidR="006D2FD3" w:rsidRDefault="006D2FD3" w:rsidP="00311150">
      <w:pPr>
        <w:shd w:val="clear" w:color="auto" w:fill="FFFF00"/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</w:pPr>
      <w:r w:rsidRPr="006D2FD3">
        <w:rPr>
          <w:rStyle w:val="oypena"/>
          <w:rFonts w:ascii="Times New Roman" w:hAnsi="Times New Roman" w:cs="Times New Roman"/>
          <w:color w:val="191919"/>
          <w:sz w:val="32"/>
          <w:szCs w:val="32"/>
        </w:rPr>
        <w:t xml:space="preserve">REZULTATE OBȚINUTE </w:t>
      </w:r>
      <w:r w:rsidRPr="006D2FD3"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  <w:t>IN ANUL 2023</w:t>
      </w:r>
      <w:r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  <w:t>:</w:t>
      </w:r>
    </w:p>
    <w:p w:rsidR="00950ED6" w:rsidRPr="00950ED6" w:rsidRDefault="00386F06" w:rsidP="00950E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191919"/>
          <w:sz w:val="32"/>
          <w:szCs w:val="32"/>
          <w:lang w:val="es-ES"/>
        </w:rPr>
      </w:pPr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it-IT"/>
        </w:rPr>
        <w:t>Recunoasterea si transferul rezultatelor invatarii la toti participantii (certificatelor de mobilitate eliberate de</w:t>
      </w:r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</w:t>
      </w:r>
      <w:proofErr w:type="spellStart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agentul</w:t>
      </w:r>
      <w:proofErr w:type="spellEnd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</w:t>
      </w:r>
      <w:proofErr w:type="spellStart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economic</w:t>
      </w:r>
      <w:proofErr w:type="spellEnd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</w:t>
      </w:r>
      <w:proofErr w:type="spellStart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gazda</w:t>
      </w:r>
      <w:proofErr w:type="spellEnd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, </w:t>
      </w:r>
      <w:proofErr w:type="spellStart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Europass</w:t>
      </w:r>
      <w:proofErr w:type="spellEnd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</w:t>
      </w:r>
      <w:proofErr w:type="spellStart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Mobility</w:t>
      </w:r>
      <w:proofErr w:type="spellEnd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, documente </w:t>
      </w:r>
      <w:proofErr w:type="spellStart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scolare</w:t>
      </w:r>
      <w:proofErr w:type="spellEnd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de </w:t>
      </w:r>
      <w:proofErr w:type="spellStart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recunoastere</w:t>
      </w:r>
      <w:proofErr w:type="spellEnd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a </w:t>
      </w:r>
      <w:proofErr w:type="spellStart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invatarii</w:t>
      </w:r>
      <w:proofErr w:type="spellEnd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)</w:t>
      </w:r>
    </w:p>
    <w:p w:rsidR="00950ED6" w:rsidRPr="00950ED6" w:rsidRDefault="00386F06" w:rsidP="00950E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191919"/>
          <w:sz w:val="32"/>
          <w:szCs w:val="32"/>
          <w:lang w:val="es-ES"/>
        </w:rPr>
      </w:pPr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it-IT"/>
        </w:rPr>
        <w:t>Cresterea vizibilitatii institutiei prin mentinerea si cresterea numarului de elevi inscrisi la clasele din</w:t>
      </w:r>
      <w:r w:rsid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it-IT"/>
        </w:rPr>
        <w:t xml:space="preserve"> </w:t>
      </w:r>
      <w:proofErr w:type="spellStart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domeniul</w:t>
      </w:r>
      <w:proofErr w:type="spellEnd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</w:t>
      </w:r>
      <w:proofErr w:type="spellStart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tehnic</w:t>
      </w:r>
      <w:proofErr w:type="spellEnd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</w:t>
      </w:r>
    </w:p>
    <w:p w:rsidR="0032382E" w:rsidRPr="00950ED6" w:rsidRDefault="00386F06" w:rsidP="00950E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191919"/>
          <w:sz w:val="32"/>
          <w:szCs w:val="32"/>
        </w:rPr>
      </w:pPr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it-IT"/>
        </w:rPr>
        <w:t>Scaderea absenteismului cu peste 5%</w:t>
      </w:r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</w:rPr>
        <w:t xml:space="preserve"> </w:t>
      </w:r>
    </w:p>
    <w:p w:rsidR="00950ED6" w:rsidRPr="00950ED6" w:rsidRDefault="00386F06" w:rsidP="00950E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191919"/>
          <w:sz w:val="32"/>
          <w:szCs w:val="32"/>
          <w:lang w:val="es-ES"/>
        </w:rPr>
      </w:pPr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it-IT"/>
        </w:rPr>
        <w:t>Diseminarea si valorizarea rezultatelor invatarii la toti elevii claselor, rezultatele scolare ale claselor</w:t>
      </w:r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</w:t>
      </w:r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beneficiare </w:t>
      </w:r>
      <w:proofErr w:type="spellStart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imbunatatindu</w:t>
      </w:r>
      <w:proofErr w:type="spellEnd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-se </w:t>
      </w:r>
      <w:proofErr w:type="spellStart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cu</w:t>
      </w:r>
      <w:proofErr w:type="spellEnd"/>
      <w:r w:rsidR="00950ED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peste 10% </w:t>
      </w:r>
    </w:p>
    <w:p w:rsidR="0032382E" w:rsidRPr="00950ED6" w:rsidRDefault="00386F06" w:rsidP="00950E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191919"/>
          <w:sz w:val="32"/>
          <w:szCs w:val="32"/>
          <w:lang w:val="es-ES"/>
        </w:rPr>
      </w:pPr>
      <w:proofErr w:type="spellStart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Elaborarea</w:t>
      </w:r>
      <w:proofErr w:type="spellEnd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ro-RO"/>
        </w:rPr>
        <w:t xml:space="preserve"> </w:t>
      </w:r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a</w:t>
      </w:r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ro-RO"/>
        </w:rPr>
        <w:t xml:space="preserve"> patru</w:t>
      </w:r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</w:t>
      </w:r>
      <w:proofErr w:type="spellStart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materiale</w:t>
      </w:r>
      <w:proofErr w:type="spellEnd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metodice </w:t>
      </w:r>
      <w:proofErr w:type="spellStart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inspirate</w:t>
      </w:r>
      <w:proofErr w:type="spellEnd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</w:t>
      </w:r>
      <w:proofErr w:type="spellStart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din</w:t>
      </w:r>
      <w:proofErr w:type="spellEnd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</w:t>
      </w:r>
      <w:proofErr w:type="spellStart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schimbul</w:t>
      </w:r>
      <w:proofErr w:type="spellEnd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de </w:t>
      </w:r>
      <w:proofErr w:type="spellStart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bune</w:t>
      </w:r>
      <w:proofErr w:type="spellEnd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</w:t>
      </w:r>
      <w:proofErr w:type="spellStart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practici</w:t>
      </w:r>
      <w:proofErr w:type="spellEnd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</w:t>
      </w:r>
    </w:p>
    <w:p w:rsidR="0032382E" w:rsidRPr="00950ED6" w:rsidRDefault="00386F06" w:rsidP="00950E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191919"/>
          <w:sz w:val="32"/>
          <w:szCs w:val="32"/>
          <w:lang w:val="es-ES"/>
        </w:rPr>
      </w:pPr>
      <w:proofErr w:type="spellStart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Revizuirea</w:t>
      </w:r>
      <w:proofErr w:type="spellEnd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CDL-</w:t>
      </w:r>
      <w:proofErr w:type="spellStart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urilor</w:t>
      </w:r>
      <w:proofErr w:type="spellEnd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pe baza </w:t>
      </w:r>
      <w:proofErr w:type="spellStart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>experientei</w:t>
      </w:r>
      <w:proofErr w:type="spellEnd"/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es-ES"/>
        </w:rPr>
        <w:t xml:space="preserve"> de formare </w:t>
      </w:r>
    </w:p>
    <w:p w:rsidR="00950ED6" w:rsidRPr="00950ED6" w:rsidRDefault="00386F06" w:rsidP="00950E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191919"/>
          <w:sz w:val="32"/>
          <w:szCs w:val="32"/>
          <w:lang w:val="es-ES"/>
        </w:rPr>
      </w:pPr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it-IT"/>
        </w:rPr>
        <w:t xml:space="preserve">Imbunatatirea competentelor lingvistice </w:t>
      </w:r>
      <w:r w:rsid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it-IT"/>
        </w:rPr>
        <w:t>de limba engleză și spaniolă</w:t>
      </w:r>
    </w:p>
    <w:p w:rsidR="00BF2D1A" w:rsidRPr="00BF2D1A" w:rsidRDefault="00386F06" w:rsidP="00950E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191919"/>
          <w:sz w:val="32"/>
          <w:szCs w:val="32"/>
        </w:rPr>
      </w:pPr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it-IT"/>
        </w:rPr>
        <w:t>Liceul</w:t>
      </w:r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ro-RO"/>
        </w:rPr>
        <w:t xml:space="preserve"> a</w:t>
      </w:r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it-IT"/>
        </w:rPr>
        <w:t xml:space="preserve"> inchei</w:t>
      </w:r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ro-RO"/>
        </w:rPr>
        <w:t>at</w:t>
      </w:r>
      <w:r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it-IT"/>
        </w:rPr>
        <w:t xml:space="preserve"> parteneriate durabile cu fiecare agent economic gazda</w:t>
      </w:r>
    </w:p>
    <w:p w:rsidR="0032382E" w:rsidRPr="00BF2D1A" w:rsidRDefault="00BF2D1A" w:rsidP="00950E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191919"/>
          <w:sz w:val="32"/>
          <w:szCs w:val="32"/>
          <w:lang w:val="es-ES"/>
        </w:rPr>
      </w:pPr>
      <w:r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it-IT"/>
        </w:rPr>
        <w:t>Dezvoltare personală, interculturală</w:t>
      </w:r>
      <w:r w:rsidR="00386F06" w:rsidRPr="00950ED6"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it-IT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color w:val="191919"/>
          <w:sz w:val="32"/>
          <w:szCs w:val="32"/>
          <w:lang w:val="it-IT"/>
        </w:rPr>
        <w:t>a participanților.</w:t>
      </w:r>
    </w:p>
    <w:p w:rsidR="006D2FD3" w:rsidRPr="00BF2D1A" w:rsidRDefault="006D2FD3" w:rsidP="00311150">
      <w:pPr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es-ES"/>
        </w:rPr>
      </w:pPr>
    </w:p>
    <w:p w:rsidR="00311150" w:rsidRDefault="00311150" w:rsidP="00311150">
      <w:pPr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</w:pPr>
    </w:p>
    <w:p w:rsidR="00311150" w:rsidRDefault="00311150" w:rsidP="00311150">
      <w:pPr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</w:pPr>
    </w:p>
    <w:p w:rsidR="00311150" w:rsidRDefault="00311150" w:rsidP="00311150">
      <w:pPr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</w:pPr>
    </w:p>
    <w:p w:rsidR="006D2FD3" w:rsidRPr="00311150" w:rsidRDefault="006D2FD3" w:rsidP="00311150">
      <w:pPr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191919"/>
          <w:lang w:val="ro-RO"/>
        </w:rPr>
      </w:pPr>
      <w:r w:rsidRPr="00311150">
        <w:rPr>
          <w:rStyle w:val="oypena"/>
          <w:rFonts w:ascii="Times New Roman" w:eastAsiaTheme="majorEastAsia" w:hAnsi="Times New Roman" w:cs="Times New Roman"/>
          <w:color w:val="191919"/>
          <w:lang w:val="ro-RO"/>
        </w:rPr>
        <w:t>Anexe:</w:t>
      </w:r>
    </w:p>
    <w:p w:rsidR="006D2FD3" w:rsidRPr="00311150" w:rsidRDefault="00D56444" w:rsidP="00311150">
      <w:pPr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191919"/>
          <w:lang w:val="ro-RO"/>
        </w:rPr>
      </w:pPr>
      <w:r w:rsidRPr="00311150">
        <w:rPr>
          <w:rStyle w:val="oypena"/>
          <w:rFonts w:ascii="Times New Roman" w:eastAsiaTheme="majorEastAsia" w:hAnsi="Times New Roman" w:cs="Times New Roman"/>
          <w:color w:val="191919"/>
          <w:lang w:val="ro-RO"/>
        </w:rPr>
        <w:t>1.</w:t>
      </w:r>
      <w:r w:rsidR="000E1971">
        <w:rPr>
          <w:rStyle w:val="oypena"/>
          <w:rFonts w:ascii="Times New Roman" w:eastAsiaTheme="majorEastAsia" w:hAnsi="Times New Roman" w:cs="Times New Roman"/>
          <w:color w:val="191919"/>
          <w:lang w:val="ro-RO"/>
        </w:rPr>
        <w:t>u</w:t>
      </w:r>
      <w:r w:rsidR="006D2FD3" w:rsidRPr="00311150">
        <w:rPr>
          <w:rStyle w:val="oypena"/>
          <w:rFonts w:ascii="Times New Roman" w:eastAsiaTheme="majorEastAsia" w:hAnsi="Times New Roman" w:cs="Times New Roman"/>
          <w:color w:val="191919"/>
          <w:lang w:val="ro-RO"/>
        </w:rPr>
        <w:t xml:space="preserve">n film de prezentare a activităților derulate </w:t>
      </w:r>
      <w:r w:rsidRPr="00311150">
        <w:rPr>
          <w:rStyle w:val="oypena"/>
          <w:rFonts w:ascii="Times New Roman" w:eastAsiaTheme="majorEastAsia" w:hAnsi="Times New Roman" w:cs="Times New Roman"/>
          <w:color w:val="191919"/>
          <w:lang w:val="ro-RO"/>
        </w:rPr>
        <w:t xml:space="preserve">în </w:t>
      </w:r>
      <w:r w:rsidR="006D2FD3" w:rsidRPr="00311150">
        <w:rPr>
          <w:rStyle w:val="oypena"/>
          <w:rFonts w:ascii="Times New Roman" w:eastAsiaTheme="majorEastAsia" w:hAnsi="Times New Roman" w:cs="Times New Roman"/>
          <w:color w:val="191919"/>
          <w:lang w:val="ro-RO"/>
        </w:rPr>
        <w:t xml:space="preserve">anul </w:t>
      </w:r>
      <w:r w:rsidRPr="00311150">
        <w:rPr>
          <w:rStyle w:val="oypena"/>
          <w:rFonts w:ascii="Times New Roman" w:eastAsiaTheme="majorEastAsia" w:hAnsi="Times New Roman" w:cs="Times New Roman"/>
          <w:color w:val="191919"/>
          <w:lang w:val="ro-RO"/>
        </w:rPr>
        <w:t>ș</w:t>
      </w:r>
      <w:r w:rsidR="006D2FD3" w:rsidRPr="00311150">
        <w:rPr>
          <w:rStyle w:val="oypena"/>
          <w:rFonts w:ascii="Times New Roman" w:eastAsiaTheme="majorEastAsia" w:hAnsi="Times New Roman" w:cs="Times New Roman"/>
          <w:color w:val="191919"/>
          <w:lang w:val="ro-RO"/>
        </w:rPr>
        <w:t>colar 2023-2024 în proiectul de acreditare</w:t>
      </w:r>
      <w:r w:rsidR="00311150">
        <w:rPr>
          <w:rStyle w:val="oypena"/>
          <w:rFonts w:ascii="Times New Roman" w:eastAsiaTheme="majorEastAsia" w:hAnsi="Times New Roman" w:cs="Times New Roman"/>
          <w:color w:val="191919"/>
          <w:lang w:val="ro-RO"/>
        </w:rPr>
        <w:t xml:space="preserve"> (maxim 1 minut)</w:t>
      </w:r>
      <w:r w:rsidRPr="00311150">
        <w:rPr>
          <w:rStyle w:val="oypena"/>
          <w:rFonts w:ascii="Times New Roman" w:eastAsiaTheme="majorEastAsia" w:hAnsi="Times New Roman" w:cs="Times New Roman"/>
          <w:color w:val="191919"/>
          <w:lang w:val="ro-RO"/>
        </w:rPr>
        <w:t>;</w:t>
      </w:r>
    </w:p>
    <w:p w:rsidR="00D56444" w:rsidRDefault="00D56444" w:rsidP="00311150">
      <w:pPr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191919"/>
          <w:lang w:val="ro-RO"/>
        </w:rPr>
      </w:pPr>
      <w:r w:rsidRPr="00311150">
        <w:rPr>
          <w:rStyle w:val="oypena"/>
          <w:rFonts w:ascii="Times New Roman" w:eastAsiaTheme="majorEastAsia" w:hAnsi="Times New Roman" w:cs="Times New Roman"/>
          <w:color w:val="191919"/>
          <w:lang w:val="ro-RO"/>
        </w:rPr>
        <w:t>2. 10 poze din activitățile desfășurate de elevi în stagiile de practică</w:t>
      </w:r>
      <w:r w:rsidR="000E1971">
        <w:rPr>
          <w:rStyle w:val="oypena"/>
          <w:rFonts w:ascii="Times New Roman" w:eastAsiaTheme="majorEastAsia" w:hAnsi="Times New Roman" w:cs="Times New Roman"/>
          <w:color w:val="191919"/>
          <w:lang w:val="ro-RO"/>
        </w:rPr>
        <w:t>;</w:t>
      </w:r>
    </w:p>
    <w:p w:rsidR="000E1971" w:rsidRPr="00311150" w:rsidRDefault="000E1971" w:rsidP="0031115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Style w:val="oypena"/>
          <w:rFonts w:ascii="Times New Roman" w:eastAsiaTheme="majorEastAsia" w:hAnsi="Times New Roman" w:cs="Times New Roman"/>
          <w:color w:val="191919"/>
          <w:lang w:val="ro-RO"/>
        </w:rPr>
        <w:t>3. sigla școlii sug formă de poză.</w:t>
      </w:r>
    </w:p>
    <w:sectPr w:rsidR="000E1971" w:rsidRPr="00311150" w:rsidSect="006477D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5D" w:rsidRDefault="00AD575D" w:rsidP="00311150">
      <w:pPr>
        <w:spacing w:after="0" w:line="240" w:lineRule="auto"/>
      </w:pPr>
      <w:r>
        <w:separator/>
      </w:r>
    </w:p>
  </w:endnote>
  <w:endnote w:type="continuationSeparator" w:id="0">
    <w:p w:rsidR="00AD575D" w:rsidRDefault="00AD575D" w:rsidP="0031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5D" w:rsidRDefault="00AD575D" w:rsidP="00311150">
      <w:pPr>
        <w:spacing w:after="0" w:line="240" w:lineRule="auto"/>
      </w:pPr>
      <w:r>
        <w:separator/>
      </w:r>
    </w:p>
  </w:footnote>
  <w:footnote w:type="continuationSeparator" w:id="0">
    <w:p w:rsidR="00AD575D" w:rsidRDefault="00AD575D" w:rsidP="0031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50" w:rsidRDefault="00311150" w:rsidP="0031115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97A"/>
    <w:multiLevelType w:val="hybridMultilevel"/>
    <w:tmpl w:val="AE1CD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2C83"/>
    <w:multiLevelType w:val="hybridMultilevel"/>
    <w:tmpl w:val="9C7CC4B2"/>
    <w:lvl w:ilvl="0" w:tplc="9C306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AC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81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A8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0C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EF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45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4F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86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6603A6"/>
    <w:multiLevelType w:val="hybridMultilevel"/>
    <w:tmpl w:val="35E62AE0"/>
    <w:lvl w:ilvl="0" w:tplc="5B727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4B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0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4D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DCE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CA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4D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88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CD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332670"/>
    <w:multiLevelType w:val="hybridMultilevel"/>
    <w:tmpl w:val="9FF4FD08"/>
    <w:lvl w:ilvl="0" w:tplc="D58A8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C1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22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8E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CD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A7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8C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85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E6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B3724C"/>
    <w:multiLevelType w:val="hybridMultilevel"/>
    <w:tmpl w:val="9B14D1B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4CF77289"/>
    <w:multiLevelType w:val="multilevel"/>
    <w:tmpl w:val="A73E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871FF"/>
    <w:multiLevelType w:val="hybridMultilevel"/>
    <w:tmpl w:val="3E689BC4"/>
    <w:lvl w:ilvl="0" w:tplc="33EAF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AC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EC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08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EC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0E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0A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E7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4C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E73CE"/>
    <w:rsid w:val="000E1971"/>
    <w:rsid w:val="00110348"/>
    <w:rsid w:val="00311150"/>
    <w:rsid w:val="0032382E"/>
    <w:rsid w:val="003745FD"/>
    <w:rsid w:val="00386F06"/>
    <w:rsid w:val="00491DA5"/>
    <w:rsid w:val="004E667C"/>
    <w:rsid w:val="00516500"/>
    <w:rsid w:val="0055222C"/>
    <w:rsid w:val="00591CF2"/>
    <w:rsid w:val="005D64F1"/>
    <w:rsid w:val="0063756D"/>
    <w:rsid w:val="006477DD"/>
    <w:rsid w:val="006D2FD3"/>
    <w:rsid w:val="008719AA"/>
    <w:rsid w:val="008D506D"/>
    <w:rsid w:val="00901952"/>
    <w:rsid w:val="00950ED6"/>
    <w:rsid w:val="009C00B3"/>
    <w:rsid w:val="00A24070"/>
    <w:rsid w:val="00AD575D"/>
    <w:rsid w:val="00B55F18"/>
    <w:rsid w:val="00BF2D1A"/>
    <w:rsid w:val="00C62971"/>
    <w:rsid w:val="00D00FCA"/>
    <w:rsid w:val="00D56444"/>
    <w:rsid w:val="00DE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7C"/>
  </w:style>
  <w:style w:type="paragraph" w:styleId="Heading1">
    <w:name w:val="heading 1"/>
    <w:basedOn w:val="Normal"/>
    <w:next w:val="Normal"/>
    <w:link w:val="Heading1Char"/>
    <w:uiPriority w:val="9"/>
    <w:qFormat/>
    <w:rsid w:val="00DE7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3CE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9C00B3"/>
  </w:style>
  <w:style w:type="paragraph" w:customStyle="1" w:styleId="xp24nw">
    <w:name w:val="xp24nw"/>
    <w:basedOn w:val="Normal"/>
    <w:rsid w:val="006D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311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150"/>
  </w:style>
  <w:style w:type="paragraph" w:styleId="Footer">
    <w:name w:val="footer"/>
    <w:basedOn w:val="Normal"/>
    <w:link w:val="FooterChar"/>
    <w:uiPriority w:val="99"/>
    <w:unhideWhenUsed/>
    <w:rsid w:val="00311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150"/>
  </w:style>
  <w:style w:type="paragraph" w:styleId="BalloonText">
    <w:name w:val="Balloon Text"/>
    <w:basedOn w:val="Normal"/>
    <w:link w:val="BalloonTextChar"/>
    <w:uiPriority w:val="99"/>
    <w:semiHidden/>
    <w:unhideWhenUsed/>
    <w:rsid w:val="0037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9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4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8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0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0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332B-BA4C-41FE-870E-0EB0C4A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bune practici în cadrul acreditărilor vet din județul arad-2024</vt:lpstr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bune practici în cadrul acreditărilor vet din județul arad-2024</dc:title>
  <dc:creator>Gabriela Stoiadin</dc:creator>
  <cp:lastModifiedBy>Ana Popovici</cp:lastModifiedBy>
  <cp:revision>3</cp:revision>
  <dcterms:created xsi:type="dcterms:W3CDTF">2024-05-31T10:15:00Z</dcterms:created>
  <dcterms:modified xsi:type="dcterms:W3CDTF">2024-05-31T11:09:00Z</dcterms:modified>
</cp:coreProperties>
</file>