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410"/>
        <w:tblW w:w="11320" w:type="dxa"/>
        <w:tblLook w:val="04A0" w:firstRow="1" w:lastRow="0" w:firstColumn="1" w:lastColumn="0" w:noHBand="0" w:noVBand="1"/>
      </w:tblPr>
      <w:tblGrid>
        <w:gridCol w:w="580"/>
        <w:gridCol w:w="540"/>
        <w:gridCol w:w="3260"/>
        <w:gridCol w:w="1720"/>
        <w:gridCol w:w="2100"/>
        <w:gridCol w:w="3120"/>
      </w:tblGrid>
      <w:tr w:rsidR="00EC7F8F" w:rsidRPr="00EC7F8F" w:rsidTr="00EC7F8F">
        <w:trPr>
          <w:trHeight w:val="14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ROMÂNIA, Judeţul Arad</w:t>
            </w:r>
            <w:r w:rsidRPr="00EC7F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</w:r>
            <w:r w:rsidRPr="00EC7F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  <w:t>ORAS SANTANA</w:t>
            </w:r>
            <w:r w:rsidRPr="00EC7F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</w:r>
            <w:r w:rsidRPr="00EC7F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  <w:t>CIF 3520121</w:t>
            </w:r>
            <w:r w:rsidRPr="00EC7F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</w:r>
            <w:r w:rsidRPr="00EC7F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  <w:t xml:space="preserve">SANTANA, </w:t>
            </w: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Str.MUNCII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Nr.120A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EC7F8F" w:rsidRPr="00EC7F8F" w:rsidTr="00EC7F8F">
        <w:trPr>
          <w:trHeight w:val="327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Model 2016 ITL 028</w:t>
            </w:r>
          </w:p>
        </w:tc>
      </w:tr>
      <w:tr w:rsidR="00EC7F8F" w:rsidRPr="00EC7F8F" w:rsidTr="00EC7F8F">
        <w:trPr>
          <w:trHeight w:val="327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C7F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ANUNŢ COLECTIV</w:t>
            </w:r>
          </w:p>
        </w:tc>
      </w:tr>
      <w:tr w:rsidR="00EC7F8F" w:rsidRPr="00EC7F8F" w:rsidTr="00EC7F8F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C7F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pentru comunicarea prin publicitate</w:t>
            </w:r>
          </w:p>
        </w:tc>
      </w:tr>
      <w:tr w:rsidR="00EC7F8F" w:rsidRPr="00EC7F8F" w:rsidTr="00EC7F8F">
        <w:trPr>
          <w:trHeight w:val="327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F8F" w:rsidRPr="00EC7F8F" w:rsidRDefault="00B05F48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Nr. 2685</w:t>
            </w:r>
            <w:bookmarkStart w:id="0" w:name="_GoBack"/>
            <w:bookmarkEnd w:id="0"/>
            <w:r w:rsidR="00EC7F8F" w:rsidRPr="00EC7F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 xml:space="preserve"> din 11.02.2026</w:t>
            </w:r>
          </w:p>
        </w:tc>
      </w:tr>
      <w:tr w:rsidR="00EC7F8F" w:rsidRPr="00EC7F8F" w:rsidTr="00EC7F8F">
        <w:trPr>
          <w:trHeight w:val="1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</w:tr>
      <w:tr w:rsidR="00EC7F8F" w:rsidRPr="00EC7F8F" w:rsidTr="00EC7F8F">
        <w:trPr>
          <w:trHeight w:val="13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    În temeiul prevederilor art. 47 alin. (5) lit. b) și ale prevederilor alin. (6)-(7) din Legea nr. 207/2015 privind Codul de procedură fiscală, cu modificările şi completările ulterioare, comunicăm că au fost emise acte administrative fiscale pentru următorii contribuabili:</w:t>
            </w:r>
          </w:p>
        </w:tc>
      </w:tr>
      <w:tr w:rsidR="00EC7F8F" w:rsidRPr="00EC7F8F" w:rsidTr="00EC7F8F">
        <w:trPr>
          <w:trHeight w:val="4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C7F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Nr.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C7F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Numele şi prenumele / denumirea contribuabilului - ROL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C7F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Domiciliul fiscal al contribuabilului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C7F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Denumirea actului administrativ-fiscal / nr. şi data actului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RADAC ILIUTA - 8705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SANTANA, Str. BISTRITEI/C (1-29,2-22),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- 2246,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ZIMMERMANN ANNA - 13972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 BOBLINGEN,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- 4035,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RUBEN RAPHAEL - 14316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 BOBLINGEN,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- 4036,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RENZ EWALD - 15109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 BOBLINGEN,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- 4037,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SCHWARTZ MARIA - 1221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 BOBLINGEN, Str. ELZACHER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- 4038,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METZ FRANZ - 9557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 BOBLINGEN, Str. GOERDELER, Nr.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- 4039,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MERCEA AURICA-ALEXANDRINA-MIRELA - 4796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A KAROLY, Nr. 13-19, Bl. 5AB, Sc. B, Ap.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- 4240,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LORINT ELENA - 8231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ABRUD, Nr. 92, Bl. 159, Sc. A, Et. 4, Ap.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- 4241,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COMLAUSAN TEODOR - 10176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ABRUD, Bl. 218, Sc. A, Ap.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- 4242,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BATE TEODOR - 13795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ADAM MULLER GUTTENBR, Nr. 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- 4243,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BELDEA CRISTIAN COSMIN - 12394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ALBA IULIA, Nr. 18, Bl. 579, Et. 4, Ap. 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- 4244,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GOGEA ADRIANA CORNELIA - 11326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ALE, AMARA, Nr. 1, Bl. X36-2, Sc. B, Et. 4, Ap. 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- 4245,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TARLE TEODOR - 6782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ALE.NEPTUN, Nr. 2, Bl. Y4, Et. 0, Ap.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- 4246,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VASILE-IOV - 6122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ALEEA AUREL VLAICU, Bl. I-3, Et. 0, Ap. 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- 4247,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CHIRLA PAVEL - 9634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ALEEA SATURN, Nr. 12, Bl. A14, Sc. B, Ap.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- 4248,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IONAS AURELIA - 5913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ALEEA TOMIS, Nr. 1, Bl. X6, Sc. B, Et. 1, Ap. 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- 4249,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SOD PETRU - 5884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ALEXANDRU ODOBESCU, Nr. 14A,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- 4250,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ICOBESCU LAURA-LUCIANA - 14827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ANTIM IVIREANU, Nr. 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- 4251,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SAULIUC ANDA -FLAVIA - 5883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BANU MARACINE, Bl. 4, Et. 3, Ap.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- 4252,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UNGUREAN ELENA - 11845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BEIUS, Nr. 13, Bl. 619, Sc. A, Ap.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- 4253,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GURBAN IOAN - 5882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BOLINTINEANU, Nr. 10, Ap.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- 4254,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GEORGETA ILDI - 13701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BUCEGI, Nr. 5BIS, Et. 3, Ap. 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- 4255,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BLAGAU VOICHITA AURELIA - 8892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CAL AUREL VLAICU, Bl. Z24, Sc. F, Ap.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- 4256,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BRITA ADINA-SIMONA - 14764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CAL.6VANATORI, Nr. 15-17, Bl. V3-1, Ap.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- 4257,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LUCA ANDREEA NATALIA - 7590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CAPITAN IGNAT, Nr.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- 4258,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RUBINSTEIN-ILISIE VIOARA-AURELIA - 10183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CLUJULUI, Nr. 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- 4259,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GHEORGHE - 5961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CLUJULUI, Nr. 21,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- 4260,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MIHUTA NICOLAIE - 3831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CLUJULUI, Bl. 74, Sc. A, Ap.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- 4261,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BITE GIULIA - 15030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COL. ALEXANDRU LACU, Nr. 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- 4262,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CALIN CALIN-CLAUDIU - 7885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CONSTITUTIEI, Nr. 136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- 4263,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MARIS ANGHELINA - 4965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D.GHEREA, Nr. 41, Et. 0, Ap. 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- 4264,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LASCUT VOICHITA-ROZALIA - 4934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DORULUI, Bl. B-5, Et. 3, Ap.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- 4265,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MUNTEAN ELENA - 6684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DR.MIHAIL OBEDENARU, Bl. X23, Sc. D, Et. 0, Ap.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- 4266,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IGNAT ANGELIA-FLORENTINA - 11255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EMIL MONTIA, Nr. 16A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- 4267,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ANDRA CALIN-ROMULUS - 12977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EXTERIOR, Bl. 102, Sc. E, Ap. 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- 4268,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SODINCA LOREDANA - 8719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GORUNULUI, Nr.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- 4269,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PETRU - 6971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GRIVITEI, Bl. 65, Sc. d, Et. 4, Ap. 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- 4270,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MANGUT DANIELA-ELENA - 10115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HASDEU, Nr.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- 4271,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 GHEORGHE - 5039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ION RATIU, Nr. 3,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- 4272,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MOSCAL CORINA MARIA - 12756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LAZAR GHEORGHE, Nr. 13-15, Ap.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- 4273,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POENITA CATHERINA-ELISABETA - 12964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M.OBEDENARU, Nr. 32, Bl. X4, Sc. 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- 4274,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HADEAN DUMITRU - 3717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MIERLEI, Nr. 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- 4275,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NADASAN JELINA-MARIOARA - 14862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MIORITA, Nr. 4-20, Bl. 247, Sc. B, Et. 1, Ap.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- 4276,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BANES ELISABETA - 4773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MORICZ ZSIGMOND, Nr. 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- 4277,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PATRASCU ALEXANDRU - 8213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MOTILOR, Nr. 10, Sc. B, Et. 1, Ap.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- 4278,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DEAC GHEORGHE - 9819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PIATA GARII, Nr. 1, Bl. G, Sc. A, Ap.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- 4279,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CORINA - 8121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POETULUI, Nr. 15, Bl. z13, Ap.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- 4280,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FAUR MONICA - 4957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POETULUI, Nr. 15A, Bl. Z712, Ap. 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- 4281,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PASCU MARIANA-SIMONA - 13668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POETULUI, Nr. 46A, Bl. A26, Sc. A, Ap. 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- 4282,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TARLE FLORENTINA-AMALIA - 13670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POETULUI, Nr. 61C, Bl. Z7, Sc. C, Et. 4, Ap. 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- 4283,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BALAJ DORINA - 13794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PORUMBITEI, Nr. 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- 4284,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BOJA GHEORGHE - 7094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PORUMBULUI, Nr. 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- 4285,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PETRISOR ELENA - 6439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POSADA, Nr. 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- 4286,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JURCA LAVINIA-ALINA - 14914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PRAPORGESCU, Nr. 31, Bl. 38, Ap. 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- 4287,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UTURAS FLORINA -MARIANA - 6235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RANDUNICII, Nr. 23,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- 4288,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ZUGA FLORICA - 8209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RODNEI, Nr. 2-4, Bl. 12, Sc. B, Ap.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- 4289,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OSTER PAULA - 9496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ROMEI, Nr.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- 4290,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CHIBA MARIA - 6896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STUPILOR, Nr. 4, Bl. A54, Sc. B, Et. 0, Ap. 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- 4291,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CHIRLAN ELENA - 7147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TUDOR VLADIMIRESCU, Nr. 41, Bl. A1, Et. 2, Ap. 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- 4292,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CIOBANU VIORICA - 11213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VARADIEI, Nr. 2, Ap.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- 4293,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CUREA FLORICA - 3975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VOINICILOR, Bl. 246, Et. 4, Ap.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- 4294,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PAUL - 9972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ABRUD, Nr. 95, Bl. 169, Sc. B, Ap. 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- 4295,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VARTACI ROXANA-SANZIIANA - 14190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ABRUD, Nr. 105, Bl. 126, Sc. B, Ap. 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- 4296,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INDREICA MARIA LIVIA - 4948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AL DEZNA, Nr. 14, Bl. X15, Et. 6, Ap. 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- 4297,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BALAJ AURELIA - 7602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AL.T. STAMATIAD, Bl. 362, Sc. B, Ap. 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- 4298,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NITA GHEORGHE - 13833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ALE.SATURN, Nr. 4, Bl. A20, Sc. A, Ap.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- 4299,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PINTEAN RAMONA ANAMARIA - 13046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ALE.TOMIS, Nr. 1, Bl. X6, Ap. 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- 4300,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LUPASTEAN LIVIU - 11096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ALEEA HIPOCRAT, Nr. 11, Bl. 2, Ap.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- 4301,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VIDICAN VIORICA - 4769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ALEEA TOMIS, Nr. 5, Bl. X2, Et. 10, Ap. 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- 4302,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DOCHIE AURICA - 10847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AUREL VLAICU, Bl. 21B, Ap.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- 4303,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MURESANU RALUCA-OANA - 8814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BANU MARACINE, Bl. 11, Sc. B, Et. 1, Ap. 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- 4304,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BORTES RAMONA-DIANA - 12265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B-DUL REVOLUTIEI, Nr. 1-3, Bl. H, Sc. E, Et. 4, Ap. 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- 4305,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 STALCONS METAL HOLDING SRL  - 12665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B-DUL REVOLUTIEI, Nr. 52-54, Sc. C, Ap. 4A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- 4306,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 ANA - 5001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CAL.ROMANILOR, Nr. 2, Bl. K2-1, Et. 3, Ap.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- 4307,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SARBU MIHAI DORIN - 12435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CAL.ROMANILOR, Nr. 28-30, Bl. A2.2, Sc. B, Et. 3, Ap.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- 4308,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STRUGARIU COSMIN-IOAN - 13746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CALEA  ROMANILOR, Nr. 18-20, Bl. B2-4, Sc. B, Ap. 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- 4309,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 PETRISOR - 15213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CALEA AUREL VLAICU, Bl. 6C, Sc. C, Et. 5, Ap.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- 4310,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URLEA CALIN-DANUT - 11002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CALEA RADNEI, Nr. 204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- 4311,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IVASCU LENUTA - 13029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CALEA RADNEI, Bl. 108/D, Et. 2, Ap.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- 4312,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STROIA NORICA - 8813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calea VICTORIEI, Nr. 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- 4313,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STANIS ILEANA - 6658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CALEA VICTORIEI, Nr. 33-35, Et. 1, Ap. 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- 4314,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MICLE FLOAREA - 5197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CASTOR, Nr. 3,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- 4315,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BELEAN NICOLAE - 11563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CETATII, Nr. 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- 4316,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PESTEAN VALERIA - 10648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CONDURASILOR, Bl. 58, Sc. C, Ap.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- 4317,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ZIEGLER ROBERT - 13427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CONDURASILOR, Bl. 75, Sc. A, Ap.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- 4318,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PATRAUTA ELENA ELISABETA - 6036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CONSTANTIN BRANCOVEANU, Nr. 85B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- 4319,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DANCIU ELENA SILVIA VIORICA - 4708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DOINEI, Nr. 4,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- 4320,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COSTEA ANDREEA-IULIANA - 14927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DR,CORNEL RADU, Nr. 315, Sc. C, Ap. 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- 4321,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GHEORGHE - 10608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DREPTATII, Nr. 25, Bl. 714, Sc. B, Ap.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- 4322,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RUSU SIMZIANA - 8036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EPISCOP ROMAN CIOROGARIU, Nr. 115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- 4323,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BELC RIBANA-BIANCA - 12472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EPISCOP ROMAN CIOROGARIU, Bl. 56, Sc. C, Ap.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- 4324,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RUSU TRAIAN RADU - 3430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EPISCOP ROMAN CIOROGARIU, Nr. 115-117,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- 4325,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HAS MARCEL - 4171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FAT FRUMOS, Nr. 39, Bl. X, Ap.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- 4326,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RUGEA AURA LETITIA - 11721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FRATII NEUMANN, Nr. 10A, Bl. C, Et. 4, Ap. 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- 4327,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 LIGIA-TEODORA - 14489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FRATII NEUMANN, Bl. A, Sc. C, Ap.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- 4328,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BOLDOCZI PAVEL-ANDREI - 12227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GEORGE COSBUC, Nr. 63, Bl. 3B, Sc. B, Et. 6, Ap.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- 4329,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HELL ERZSEBET - 8317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GHEORGHE DOJA, Nr. 213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- 4330,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TURCUS EUGENIA - 14391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GORUNULUI, Nr.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- 4331,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DORIN ADRIAN - 13012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GORUNULUI, Nr. 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- 4332,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DANCIU MILI - 4725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GUSTAV AUGUSTUS, Nr. 1,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- 4333,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OSTOIN ALINA-MARIANA - 13888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MAGURELE, Nr. 12B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- 4334,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GHERGHEL ELENA TATAR MAGDALENA - 4646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MATASARI, Nr. 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- 4335,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NECSA ERSILIA - 4706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MIERLEI, Nr. 46,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- 4336,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REDAC IOAN - 4717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MIHAIL  OBEDENARU, Nr. 4, Bl. X23, Sc. B, Ap.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- 4337,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STEFEA SERGIU-MIRCEA - 15174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</w:t>
            </w: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Blv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. NICOLAE TITULESCU, Nr. 2, Bl. 301, Sc. A, Et. 3, Ap.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- 4338,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BOAR MIHAI - 7329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</w:t>
            </w: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Blv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. NICOLAE TITULESCU, Bl. 342, Sc. A, Ap. 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- 4339,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BLEJAN LUCIA - 6466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PIATA ACADEMICIAN CAIUS IACOB, Nr. 14, Bl. 0, Sc. C, Ap.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- 4340,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DRAIA RAZVAN RAUL - 14138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PIONIERILOR, Bl. 80, Ap.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- 4341,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SAS LIVIA - 2820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POETULUI, Nr. 1C, Bl. R11, Sc. A, Et. 10, Ap. 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- 4342,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SAS MARIOARA - 4850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POETULUI, Nr. 12A, Bl. A40, Ap.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- 4343,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ADINA - 8122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POETULUI, Nr. 15, Bl. Z13, Ap. 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- 4344,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RUSU MARIOARA - 9882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PREDEAL, Nr. 18, Bl. 1A, Ap. 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- 4345,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BATRIN ELENA - 5023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PREDEAL, Nr. 4-4A, Bl. 2C, Sc. B, Et. 0, Ap. 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- 4346,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BONCA DELIA - 13382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PRUTULUI, Nr. 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- 4347,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TISCA MARIA - 4722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P-TA BUJAC, Bl. N2-2, Et. 4, Ap.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- 4348,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 MIHAIL - 11538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SIMFONIEI, Nr. 10, Bl. 195, Et. 2, Ap. 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- 4349,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CRACIUN MIORITA - 11239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SIMFONIEI, Nr. 10, Bl. 195, Et. 4, Ap.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- 4350,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PALCU NELU - 10609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ST.AUGUSTIN DOINAS, Nr. 42, Ap.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- 4351,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POLIS FLOAREA - 5025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TRENULUI, Nr. 41,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- 4352,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ZIMBRAN DIMITRIE - 4758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TUDOR VLADIMIRESCU, Nr. 3, Et. 0, Ap.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- 4353,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VICOL CARMEN IAGODA - 5502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VICENTIU BABES, Nr. 10, Et. 0, Ap.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- 4354,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BATRAN MARIUS CRISTIAN - 6460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VOIEVOD MOGA, Nr. 67, Ap.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- 4355,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SZIGMIREAN DARIUS - 7484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VOINICILOR, Bl. C3, Et. 1, Ap.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- 4356, 06.02.2026</w:t>
            </w:r>
          </w:p>
        </w:tc>
      </w:tr>
      <w:tr w:rsidR="00EC7F8F" w:rsidRPr="00EC7F8F" w:rsidTr="00EC7F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POPA-BACOS-COVACI RAUL-LIVIU - 10570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Municipiul ARAD, Str. VOINICILOR, Bl. C6, Et. 2, Ap.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7F8F" w:rsidRPr="00EC7F8F" w:rsidRDefault="00EC7F8F" w:rsidP="00EC7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EC7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- 4357, 06.02.2026</w:t>
            </w:r>
          </w:p>
        </w:tc>
      </w:tr>
    </w:tbl>
    <w:p w:rsidR="00EC7F8F" w:rsidRDefault="00EC7F8F" w:rsidP="00EC7F8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Actele administrativ fiscale pot fi consultate de titularii acestora la sediul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Santana.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7F8F" w:rsidRDefault="00EC7F8F" w:rsidP="00EC7F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Prezentele acte administrativ fiscale se consideră comunicate în termen de 15 zile de la data afişării </w:t>
      </w:r>
      <w:proofErr w:type="spellStart"/>
      <w:r>
        <w:rPr>
          <w:rFonts w:ascii="Times New Roman" w:hAnsi="Times New Roman" w:cs="Times New Roman"/>
          <w:sz w:val="24"/>
          <w:szCs w:val="24"/>
        </w:rPr>
        <w:t>anuntului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respectiv 26.02.2026.</w:t>
      </w:r>
    </w:p>
    <w:p w:rsidR="00EC7F8F" w:rsidRDefault="00EC7F8F" w:rsidP="00EC7F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Dacă aveţi nelămuriri în legătură cu acest anunţ,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puteţi contacta pe domnul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Sorin, Serviciul Impozite şi Taxe  la sediul nostru sau la nr. de telefon 0357 / 100074.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7F8F" w:rsidRDefault="00EC7F8F" w:rsidP="00EC7F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7F8F" w:rsidRDefault="00EC7F8F" w:rsidP="00EC7F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Serviciul Impozite şi Taxe,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Inspector Superior</w:t>
      </w:r>
    </w:p>
    <w:p w:rsidR="00EC7F8F" w:rsidRDefault="00EC7F8F" w:rsidP="00EC7F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Şef serviciu,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Vlasin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Sorin</w:t>
      </w:r>
    </w:p>
    <w:p w:rsidR="00EC7F8F" w:rsidRDefault="00EC7F8F" w:rsidP="00EC7F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Eva Bej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34289" w:rsidRDefault="00234289"/>
    <w:sectPr w:rsidR="00234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8F"/>
    <w:rsid w:val="00234289"/>
    <w:rsid w:val="00B05F48"/>
    <w:rsid w:val="00EC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2968</Words>
  <Characters>17216</Characters>
  <Application>Microsoft Office Word</Application>
  <DocSecurity>0</DocSecurity>
  <Lines>143</Lines>
  <Paragraphs>40</Paragraphs>
  <ScaleCrop>false</ScaleCrop>
  <Company/>
  <LinksUpToDate>false</LinksUpToDate>
  <CharactersWithSpaces>20144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</dc:creator>
  <cp:lastModifiedBy>sorin</cp:lastModifiedBy>
  <cp:revision>2</cp:revision>
  <dcterms:created xsi:type="dcterms:W3CDTF">2026-02-11T10:57:00Z</dcterms:created>
  <dcterms:modified xsi:type="dcterms:W3CDTF">2026-02-11T11:05:00Z</dcterms:modified>
</cp:coreProperties>
</file>